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E9C" w:rsidRDefault="003B0E9C" w:rsidP="004228D5">
      <w:pPr>
        <w:rPr>
          <w:sz w:val="28"/>
          <w:szCs w:val="28"/>
          <w:lang w:val="en-US"/>
        </w:rPr>
      </w:pPr>
    </w:p>
    <w:p w:rsidR="004228D5" w:rsidRDefault="004228D5" w:rsidP="004228D5">
      <w:pPr>
        <w:rPr>
          <w:sz w:val="28"/>
          <w:szCs w:val="28"/>
          <w:lang w:val="en-US"/>
        </w:rPr>
      </w:pPr>
    </w:p>
    <w:p w:rsidR="004228D5" w:rsidRDefault="004228D5" w:rsidP="004228D5">
      <w:pPr>
        <w:ind w:left="-567"/>
        <w:rPr>
          <w:sz w:val="28"/>
          <w:szCs w:val="28"/>
        </w:rPr>
      </w:pPr>
    </w:p>
    <w:p w:rsidR="004228D5" w:rsidRDefault="00B26A00" w:rsidP="004228D5">
      <w:pPr>
        <w:ind w:left="-567"/>
        <w:jc w:val="center"/>
        <w:rPr>
          <w:b/>
          <w:sz w:val="52"/>
          <w:szCs w:val="52"/>
        </w:rPr>
      </w:pPr>
      <w:r w:rsidRPr="00B26A00">
        <w:rPr>
          <w:b/>
          <w:sz w:val="52"/>
          <w:szCs w:val="5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1690" cy="10686553"/>
            <wp:effectExtent l="0" t="0" r="0" b="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6A00" w:rsidRPr="004228D5" w:rsidRDefault="00B26A00" w:rsidP="004228D5">
      <w:pPr>
        <w:ind w:left="-567"/>
        <w:jc w:val="center"/>
        <w:rPr>
          <w:b/>
          <w:sz w:val="52"/>
          <w:szCs w:val="52"/>
        </w:rPr>
        <w:sectPr w:rsidR="00B26A00" w:rsidRPr="004228D5">
          <w:type w:val="continuous"/>
          <w:pgSz w:w="11900" w:h="16820"/>
          <w:pgMar w:top="160" w:right="1680" w:bottom="280" w:left="1680" w:header="720" w:footer="720" w:gutter="0"/>
          <w:cols w:space="720"/>
        </w:sectPr>
      </w:pPr>
    </w:p>
    <w:p w:rsidR="003B0E9C" w:rsidRDefault="00EC1C58">
      <w:pPr>
        <w:pStyle w:val="a4"/>
        <w:numPr>
          <w:ilvl w:val="0"/>
          <w:numId w:val="5"/>
        </w:numPr>
        <w:tabs>
          <w:tab w:val="left" w:pos="523"/>
        </w:tabs>
        <w:spacing w:before="63"/>
        <w:ind w:left="523" w:hanging="419"/>
        <w:rPr>
          <w:sz w:val="28"/>
        </w:rPr>
      </w:pPr>
      <w:r>
        <w:rPr>
          <w:sz w:val="28"/>
        </w:rPr>
        <w:lastRenderedPageBreak/>
        <w:t>Общие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3B0E9C" w:rsidRDefault="00EC1C58">
      <w:pPr>
        <w:pStyle w:val="a4"/>
        <w:numPr>
          <w:ilvl w:val="1"/>
          <w:numId w:val="5"/>
        </w:numPr>
        <w:tabs>
          <w:tab w:val="left" w:pos="803"/>
          <w:tab w:val="left" w:pos="1271"/>
          <w:tab w:val="left" w:pos="1911"/>
          <w:tab w:val="left" w:pos="3809"/>
          <w:tab w:val="left" w:pos="5401"/>
        </w:tabs>
        <w:ind w:right="678" w:firstLine="0"/>
        <w:rPr>
          <w:sz w:val="28"/>
        </w:rPr>
      </w:pPr>
      <w:r>
        <w:rPr>
          <w:sz w:val="28"/>
        </w:rPr>
        <w:t>Правила обмена деловыми подарками и знаками делового гостеприимства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  <w:u w:val="single"/>
        </w:rPr>
        <w:t xml:space="preserve"> </w:t>
      </w:r>
      <w:r w:rsidRPr="004228D5">
        <w:rPr>
          <w:sz w:val="28"/>
        </w:rPr>
        <w:t>МБДОУ</w:t>
      </w:r>
      <w:r w:rsidRPr="004228D5">
        <w:rPr>
          <w:spacing w:val="-4"/>
          <w:sz w:val="28"/>
        </w:rPr>
        <w:t xml:space="preserve"> </w:t>
      </w:r>
      <w:r w:rsidRPr="004228D5">
        <w:rPr>
          <w:sz w:val="28"/>
        </w:rPr>
        <w:t>Детский</w:t>
      </w:r>
      <w:r w:rsidRPr="004228D5">
        <w:rPr>
          <w:spacing w:val="40"/>
          <w:sz w:val="28"/>
        </w:rPr>
        <w:t xml:space="preserve"> </w:t>
      </w:r>
      <w:r w:rsidRPr="004228D5">
        <w:rPr>
          <w:sz w:val="28"/>
        </w:rPr>
        <w:t>сад</w:t>
      </w:r>
      <w:r w:rsidRPr="004228D5">
        <w:rPr>
          <w:spacing w:val="-4"/>
          <w:sz w:val="28"/>
        </w:rPr>
        <w:t xml:space="preserve"> </w:t>
      </w:r>
      <w:proofErr w:type="spellStart"/>
      <w:r w:rsidR="004228D5" w:rsidRPr="004228D5">
        <w:rPr>
          <w:sz w:val="28"/>
        </w:rPr>
        <w:t>с</w:t>
      </w:r>
      <w:proofErr w:type="gramStart"/>
      <w:r w:rsidR="004228D5" w:rsidRPr="004228D5">
        <w:rPr>
          <w:sz w:val="28"/>
        </w:rPr>
        <w:t>.О</w:t>
      </w:r>
      <w:proofErr w:type="gramEnd"/>
      <w:r w:rsidR="004228D5" w:rsidRPr="004228D5">
        <w:rPr>
          <w:sz w:val="28"/>
        </w:rPr>
        <w:t>рой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40"/>
          <w:sz w:val="28"/>
        </w:rPr>
        <w:t xml:space="preserve"> </w:t>
      </w:r>
      <w:r>
        <w:rPr>
          <w:sz w:val="28"/>
        </w:rPr>
        <w:t>– Правила)</w:t>
      </w:r>
      <w:r>
        <w:rPr>
          <w:spacing w:val="40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40"/>
          <w:sz w:val="28"/>
        </w:rPr>
        <w:t xml:space="preserve"> </w:t>
      </w:r>
      <w:r>
        <w:rPr>
          <w:sz w:val="28"/>
        </w:rPr>
        <w:t>в соответствии с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Федеральным законом от 25.12.2008 г. № 273-ФЗ «О противодействии коррупции», иными нормативными правовыми актами Российской Федерации, Кодексом </w:t>
      </w:r>
      <w:r>
        <w:rPr>
          <w:spacing w:val="-2"/>
          <w:sz w:val="28"/>
        </w:rPr>
        <w:t>этики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служебного</w:t>
      </w:r>
      <w:r>
        <w:rPr>
          <w:sz w:val="28"/>
        </w:rPr>
        <w:tab/>
      </w:r>
      <w:r>
        <w:rPr>
          <w:spacing w:val="-2"/>
          <w:sz w:val="28"/>
        </w:rPr>
        <w:t>поведения</w:t>
      </w:r>
      <w:r>
        <w:rPr>
          <w:sz w:val="28"/>
        </w:rPr>
        <w:tab/>
        <w:t>работников и основаны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</w:p>
    <w:p w:rsidR="003B0E9C" w:rsidRDefault="00EC1C58">
      <w:pPr>
        <w:pStyle w:val="a3"/>
      </w:pPr>
      <w:r>
        <w:t>общепризнанных</w:t>
      </w:r>
      <w:r>
        <w:rPr>
          <w:spacing w:val="-6"/>
        </w:rPr>
        <w:t xml:space="preserve"> </w:t>
      </w:r>
      <w:r>
        <w:t>нравственных</w:t>
      </w:r>
      <w:r>
        <w:rPr>
          <w:spacing w:val="-5"/>
        </w:rPr>
        <w:t xml:space="preserve"> </w:t>
      </w:r>
      <w:proofErr w:type="gramStart"/>
      <w:r>
        <w:t>принципах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нормах</w:t>
      </w:r>
      <w:r>
        <w:rPr>
          <w:spacing w:val="-6"/>
        </w:rPr>
        <w:t xml:space="preserve"> </w:t>
      </w:r>
      <w:r>
        <w:t>российског</w:t>
      </w:r>
      <w:r>
        <w:t>о</w:t>
      </w:r>
      <w:r>
        <w:rPr>
          <w:spacing w:val="-5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2"/>
        </w:rPr>
        <w:t>государства.</w:t>
      </w:r>
    </w:p>
    <w:p w:rsidR="003B0E9C" w:rsidRDefault="00EC1C58">
      <w:pPr>
        <w:pStyle w:val="a4"/>
        <w:numPr>
          <w:ilvl w:val="1"/>
          <w:numId w:val="5"/>
        </w:numPr>
        <w:tabs>
          <w:tab w:val="left" w:pos="594"/>
          <w:tab w:val="left" w:pos="1955"/>
          <w:tab w:val="left" w:pos="3727"/>
          <w:tab w:val="left" w:pos="4955"/>
          <w:tab w:val="left" w:pos="5717"/>
          <w:tab w:val="left" w:pos="6587"/>
          <w:tab w:val="left" w:pos="8315"/>
        </w:tabs>
        <w:ind w:right="1115" w:firstLine="0"/>
        <w:rPr>
          <w:sz w:val="28"/>
        </w:rPr>
      </w:pP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>определяют</w:t>
      </w:r>
      <w:r>
        <w:rPr>
          <w:sz w:val="28"/>
        </w:rPr>
        <w:tab/>
      </w:r>
      <w:r>
        <w:rPr>
          <w:spacing w:val="-2"/>
          <w:sz w:val="28"/>
        </w:rPr>
        <w:t>единые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4"/>
          <w:sz w:val="28"/>
        </w:rPr>
        <w:t>всех</w:t>
      </w:r>
      <w:r>
        <w:rPr>
          <w:sz w:val="28"/>
        </w:rPr>
        <w:tab/>
      </w:r>
      <w:r>
        <w:rPr>
          <w:spacing w:val="-2"/>
          <w:sz w:val="28"/>
        </w:rPr>
        <w:t>работников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 w:rsidRPr="004228D5">
        <w:rPr>
          <w:sz w:val="28"/>
        </w:rPr>
        <w:t>МБДОУ</w:t>
      </w:r>
      <w:r w:rsidRPr="004228D5">
        <w:rPr>
          <w:spacing w:val="40"/>
          <w:sz w:val="28"/>
        </w:rPr>
        <w:t xml:space="preserve"> </w:t>
      </w:r>
      <w:r w:rsidRPr="004228D5">
        <w:rPr>
          <w:sz w:val="28"/>
        </w:rPr>
        <w:t xml:space="preserve">Детский сад </w:t>
      </w:r>
      <w:proofErr w:type="spellStart"/>
      <w:r w:rsidR="004228D5" w:rsidRPr="004228D5">
        <w:rPr>
          <w:sz w:val="28"/>
        </w:rPr>
        <w:t>с</w:t>
      </w:r>
      <w:proofErr w:type="gramStart"/>
      <w:r w:rsidR="004228D5" w:rsidRPr="004228D5">
        <w:rPr>
          <w:sz w:val="28"/>
        </w:rPr>
        <w:t>.О</w:t>
      </w:r>
      <w:proofErr w:type="gramEnd"/>
      <w:r w:rsidR="004228D5" w:rsidRPr="004228D5">
        <w:rPr>
          <w:sz w:val="28"/>
        </w:rPr>
        <w:t>рой</w:t>
      </w:r>
      <w:proofErr w:type="spellEnd"/>
      <w:r>
        <w:rPr>
          <w:sz w:val="28"/>
        </w:rPr>
        <w:t xml:space="preserve"> (далее - работники, Учреждение) требования к дарению и принятию деловых подарков.</w:t>
      </w:r>
    </w:p>
    <w:p w:rsidR="003B0E9C" w:rsidRDefault="00EC1C58">
      <w:pPr>
        <w:pStyle w:val="a4"/>
        <w:numPr>
          <w:ilvl w:val="1"/>
          <w:numId w:val="5"/>
        </w:numPr>
        <w:tabs>
          <w:tab w:val="left" w:pos="733"/>
        </w:tabs>
        <w:ind w:right="468" w:firstLine="0"/>
        <w:rPr>
          <w:sz w:val="28"/>
        </w:rPr>
      </w:pPr>
      <w:r>
        <w:rPr>
          <w:sz w:val="28"/>
        </w:rPr>
        <w:t>Учреждение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поддерживает</w:t>
      </w:r>
      <w:r>
        <w:rPr>
          <w:spacing w:val="-7"/>
          <w:sz w:val="28"/>
        </w:rPr>
        <w:t xml:space="preserve"> </w:t>
      </w:r>
      <w:r>
        <w:rPr>
          <w:sz w:val="28"/>
        </w:rPr>
        <w:t>корпоративную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культуру,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7"/>
          <w:sz w:val="28"/>
        </w:rPr>
        <w:t xml:space="preserve"> </w:t>
      </w:r>
      <w:r>
        <w:rPr>
          <w:sz w:val="28"/>
        </w:rPr>
        <w:t>дел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вые подарки, знаки делового гостеприимства и представительские мероприятия рассматриваться работниками Учреждения только как инструмент для установления и поддержания деловых отношений и как проявление общепринятой вежливости в ходе деятельности Учре</w:t>
      </w:r>
      <w:r>
        <w:rPr>
          <w:sz w:val="28"/>
        </w:rPr>
        <w:t>ждения.</w:t>
      </w:r>
    </w:p>
    <w:p w:rsidR="003B0E9C" w:rsidRDefault="00EC1C58">
      <w:pPr>
        <w:pStyle w:val="a4"/>
        <w:numPr>
          <w:ilvl w:val="1"/>
          <w:numId w:val="5"/>
        </w:numPr>
        <w:tabs>
          <w:tab w:val="left" w:pos="803"/>
        </w:tabs>
        <w:ind w:right="196" w:firstLine="0"/>
        <w:rPr>
          <w:sz w:val="28"/>
        </w:rPr>
      </w:pPr>
      <w:r>
        <w:rPr>
          <w:sz w:val="28"/>
        </w:rPr>
        <w:t>Учреждение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исходит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того,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долговременные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отношения, основываются на доверии, взаимном уважении, успехе Учреждения. </w:t>
      </w:r>
      <w:proofErr w:type="gramStart"/>
      <w:r>
        <w:rPr>
          <w:sz w:val="28"/>
        </w:rPr>
        <w:t>Отношения</w:t>
      </w:r>
      <w:proofErr w:type="gramEnd"/>
      <w:r>
        <w:rPr>
          <w:sz w:val="28"/>
        </w:rPr>
        <w:t xml:space="preserve"> при которых нарушается закон и принципы деловой этики, вредят репутации Учреждения и честному имени ее работн</w:t>
      </w:r>
      <w:r>
        <w:rPr>
          <w:sz w:val="28"/>
        </w:rPr>
        <w:t>иков и не могут обеспечить устойчивое долговременное развитие Учреждения. Такого рода о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ношения не могут быть приемлемы в практике работы Учреждения.</w:t>
      </w:r>
    </w:p>
    <w:p w:rsidR="003B0E9C" w:rsidRDefault="00EC1C58">
      <w:pPr>
        <w:pStyle w:val="a4"/>
        <w:numPr>
          <w:ilvl w:val="1"/>
          <w:numId w:val="5"/>
        </w:numPr>
        <w:tabs>
          <w:tab w:val="left" w:pos="733"/>
        </w:tabs>
        <w:ind w:right="565" w:firstLine="0"/>
        <w:rPr>
          <w:sz w:val="28"/>
        </w:rPr>
      </w:pPr>
      <w:r>
        <w:rPr>
          <w:sz w:val="28"/>
        </w:rPr>
        <w:t>Действие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7"/>
          <w:sz w:val="28"/>
        </w:rPr>
        <w:t xml:space="preserve"> </w:t>
      </w:r>
      <w:r>
        <w:rPr>
          <w:sz w:val="28"/>
        </w:rPr>
        <w:t>распространяется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всех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Учреждения, вне зависимости от уровня занимаемой дол</w:t>
      </w:r>
      <w:r>
        <w:rPr>
          <w:sz w:val="28"/>
        </w:rPr>
        <w:t>жности.</w:t>
      </w:r>
    </w:p>
    <w:p w:rsidR="003B0E9C" w:rsidRDefault="00EC1C58">
      <w:pPr>
        <w:pStyle w:val="a3"/>
        <w:ind w:right="818"/>
        <w:jc w:val="both"/>
      </w:pPr>
      <w:r>
        <w:t>Под</w:t>
      </w:r>
      <w:r>
        <w:rPr>
          <w:spacing w:val="-7"/>
        </w:rPr>
        <w:t xml:space="preserve"> </w:t>
      </w:r>
      <w:r>
        <w:t>термином</w:t>
      </w:r>
      <w:r>
        <w:rPr>
          <w:spacing w:val="-5"/>
        </w:rPr>
        <w:t xml:space="preserve"> </w:t>
      </w:r>
      <w:r>
        <w:t>«работник»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настоящих</w:t>
      </w:r>
      <w:r>
        <w:rPr>
          <w:spacing w:val="-4"/>
        </w:rPr>
        <w:t xml:space="preserve"> </w:t>
      </w:r>
      <w:r>
        <w:t>Правилах</w:t>
      </w:r>
      <w:r>
        <w:rPr>
          <w:spacing w:val="-6"/>
        </w:rPr>
        <w:t xml:space="preserve"> </w:t>
      </w:r>
      <w:r>
        <w:t>понимаются</w:t>
      </w:r>
      <w:r>
        <w:rPr>
          <w:spacing w:val="-5"/>
        </w:rPr>
        <w:t xml:space="preserve"> </w:t>
      </w:r>
      <w:r>
        <w:t>штатные работники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полной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частичной</w:t>
      </w:r>
      <w:r>
        <w:rPr>
          <w:spacing w:val="-1"/>
        </w:rPr>
        <w:t xml:space="preserve"> </w:t>
      </w:r>
      <w:r>
        <w:t>занятостью,</w:t>
      </w:r>
      <w:r>
        <w:rPr>
          <w:spacing w:val="-3"/>
        </w:rPr>
        <w:t xml:space="preserve"> </w:t>
      </w:r>
      <w:r>
        <w:t>вступившие в</w:t>
      </w:r>
      <w:r>
        <w:rPr>
          <w:spacing w:val="-4"/>
        </w:rPr>
        <w:t xml:space="preserve"> </w:t>
      </w:r>
      <w:r>
        <w:t>трудовые отношения с Учреждением, независимо от их должности.</w:t>
      </w:r>
    </w:p>
    <w:p w:rsidR="003B0E9C" w:rsidRDefault="00EC1C58">
      <w:pPr>
        <w:pStyle w:val="a4"/>
        <w:numPr>
          <w:ilvl w:val="1"/>
          <w:numId w:val="5"/>
        </w:numPr>
        <w:tabs>
          <w:tab w:val="left" w:pos="803"/>
        </w:tabs>
        <w:ind w:right="1382" w:firstLine="0"/>
        <w:rPr>
          <w:sz w:val="28"/>
        </w:rPr>
      </w:pPr>
      <w:r>
        <w:rPr>
          <w:sz w:val="28"/>
        </w:rPr>
        <w:t>Работникам, представляющим интересы Учреждения или действующим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имени,</w:t>
      </w:r>
      <w:r>
        <w:rPr>
          <w:spacing w:val="-6"/>
          <w:sz w:val="28"/>
        </w:rPr>
        <w:t xml:space="preserve"> </w:t>
      </w:r>
      <w:r>
        <w:rPr>
          <w:sz w:val="28"/>
        </w:rPr>
        <w:t>важно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-3"/>
          <w:sz w:val="28"/>
        </w:rPr>
        <w:t xml:space="preserve"> </w:t>
      </w:r>
      <w:r>
        <w:rPr>
          <w:sz w:val="28"/>
        </w:rPr>
        <w:t>допустимого поведения при о</w:t>
      </w:r>
      <w:proofErr w:type="gramStart"/>
      <w:r>
        <w:rPr>
          <w:sz w:val="28"/>
        </w:rPr>
        <w:t>б-</w:t>
      </w:r>
      <w:proofErr w:type="gramEnd"/>
      <w:r>
        <w:rPr>
          <w:sz w:val="28"/>
        </w:rPr>
        <w:t xml:space="preserve"> мене дедовыми подарками и оказании делового </w:t>
      </w:r>
      <w:r>
        <w:rPr>
          <w:spacing w:val="-2"/>
          <w:sz w:val="28"/>
        </w:rPr>
        <w:t>гостеприимства.</w:t>
      </w:r>
    </w:p>
    <w:p w:rsidR="003B0E9C" w:rsidRDefault="00EC1C58">
      <w:pPr>
        <w:pStyle w:val="a4"/>
        <w:numPr>
          <w:ilvl w:val="1"/>
          <w:numId w:val="5"/>
        </w:numPr>
        <w:tabs>
          <w:tab w:val="left" w:pos="803"/>
        </w:tabs>
        <w:ind w:right="668" w:firstLine="0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употреблении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6"/>
          <w:sz w:val="28"/>
        </w:rPr>
        <w:t xml:space="preserve"> </w:t>
      </w:r>
      <w:r>
        <w:rPr>
          <w:sz w:val="28"/>
        </w:rPr>
        <w:t>терминов,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описывающих гостеприимство, «представительские мероприятия», «деловое </w:t>
      </w:r>
      <w:r>
        <w:rPr>
          <w:spacing w:val="-2"/>
          <w:sz w:val="28"/>
        </w:rPr>
        <w:t>гостеприимство»,</w:t>
      </w:r>
    </w:p>
    <w:p w:rsidR="003B0E9C" w:rsidRDefault="00EC1C58">
      <w:pPr>
        <w:pStyle w:val="a3"/>
        <w:ind w:right="99"/>
      </w:pPr>
      <w:r>
        <w:t>«корпоративное</w:t>
      </w:r>
      <w:r>
        <w:rPr>
          <w:spacing w:val="-7"/>
        </w:rPr>
        <w:t xml:space="preserve"> </w:t>
      </w:r>
      <w:r>
        <w:t>гостеприимство»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положения</w:t>
      </w:r>
      <w:r>
        <w:rPr>
          <w:spacing w:val="-6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Правил применимы к ним одинаковым образом.</w:t>
      </w:r>
    </w:p>
    <w:p w:rsidR="003B0E9C" w:rsidRDefault="00EC1C58">
      <w:pPr>
        <w:pStyle w:val="a4"/>
        <w:numPr>
          <w:ilvl w:val="0"/>
          <w:numId w:val="5"/>
        </w:numPr>
        <w:tabs>
          <w:tab w:val="left" w:pos="523"/>
        </w:tabs>
        <w:spacing w:before="1"/>
        <w:ind w:left="523" w:hanging="419"/>
        <w:rPr>
          <w:sz w:val="28"/>
        </w:rPr>
      </w:pP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намерения</w:t>
      </w:r>
    </w:p>
    <w:p w:rsidR="003B0E9C" w:rsidRDefault="00EC1C58">
      <w:pPr>
        <w:pStyle w:val="a4"/>
        <w:numPr>
          <w:ilvl w:val="1"/>
          <w:numId w:val="5"/>
        </w:numPr>
        <w:tabs>
          <w:tab w:val="left" w:pos="520"/>
        </w:tabs>
        <w:ind w:left="520" w:hanging="416"/>
        <w:rPr>
          <w:sz w:val="28"/>
        </w:rPr>
      </w:pPr>
      <w:r>
        <w:rPr>
          <w:sz w:val="28"/>
        </w:rPr>
        <w:t>Данные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преследует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цели:</w:t>
      </w:r>
    </w:p>
    <w:p w:rsidR="003B0E9C" w:rsidRDefault="00EC1C58">
      <w:pPr>
        <w:pStyle w:val="a4"/>
        <w:numPr>
          <w:ilvl w:val="0"/>
          <w:numId w:val="3"/>
        </w:numPr>
        <w:tabs>
          <w:tab w:val="left" w:pos="523"/>
        </w:tabs>
        <w:ind w:right="256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единообразного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5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места</w:t>
      </w:r>
      <w:r>
        <w:rPr>
          <w:spacing w:val="-7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-6"/>
          <w:sz w:val="28"/>
        </w:rPr>
        <w:t xml:space="preserve"> </w:t>
      </w:r>
      <w:r>
        <w:rPr>
          <w:sz w:val="28"/>
        </w:rPr>
        <w:t>подарков, делового гостеп</w:t>
      </w:r>
      <w:r>
        <w:rPr>
          <w:sz w:val="28"/>
        </w:rPr>
        <w:t>риимства, представительских мероприятий в деловой практике Учреждения;</w:t>
      </w:r>
    </w:p>
    <w:p w:rsidR="003B0E9C" w:rsidRDefault="003B0E9C">
      <w:pPr>
        <w:rPr>
          <w:sz w:val="28"/>
        </w:rPr>
        <w:sectPr w:rsidR="003B0E9C">
          <w:pgSz w:w="11910" w:h="16840"/>
          <w:pgMar w:top="1640" w:right="740" w:bottom="280" w:left="1600" w:header="720" w:footer="720" w:gutter="0"/>
          <w:cols w:space="720"/>
        </w:sectPr>
      </w:pPr>
    </w:p>
    <w:p w:rsidR="003B0E9C" w:rsidRDefault="00EC1C58">
      <w:pPr>
        <w:pStyle w:val="a4"/>
        <w:numPr>
          <w:ilvl w:val="0"/>
          <w:numId w:val="3"/>
        </w:numPr>
        <w:tabs>
          <w:tab w:val="left" w:pos="453"/>
        </w:tabs>
        <w:spacing w:before="77"/>
        <w:ind w:right="302" w:firstLine="0"/>
        <w:rPr>
          <w:sz w:val="28"/>
        </w:rPr>
      </w:pPr>
      <w:r>
        <w:rPr>
          <w:sz w:val="28"/>
        </w:rPr>
        <w:lastRenderedPageBreak/>
        <w:t>осуществление хозяйственной и проносящей доход деятельности Учреждения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надлежащих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5"/>
          <w:sz w:val="28"/>
        </w:rPr>
        <w:t xml:space="preserve"> </w:t>
      </w:r>
      <w:r>
        <w:rPr>
          <w:sz w:val="28"/>
        </w:rPr>
        <w:t>делового поведения, базирующихся на принципах защиты конкуренции, качества работ, услуг, недопущения конфликта интересов;</w:t>
      </w:r>
    </w:p>
    <w:p w:rsidR="003B0E9C" w:rsidRDefault="00EC1C58">
      <w:pPr>
        <w:pStyle w:val="a4"/>
        <w:numPr>
          <w:ilvl w:val="0"/>
          <w:numId w:val="3"/>
        </w:numPr>
        <w:tabs>
          <w:tab w:val="left" w:pos="453"/>
        </w:tabs>
        <w:ind w:right="474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д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рению и принятию деловых подарков, к организации и участию в предст</w:t>
      </w:r>
      <w:r>
        <w:rPr>
          <w:sz w:val="28"/>
        </w:rPr>
        <w:t>авительских мероприятиях;</w:t>
      </w:r>
    </w:p>
    <w:p w:rsidR="003B0E9C" w:rsidRDefault="00EC1C58">
      <w:pPr>
        <w:pStyle w:val="a4"/>
        <w:numPr>
          <w:ilvl w:val="0"/>
          <w:numId w:val="3"/>
        </w:numPr>
        <w:tabs>
          <w:tab w:val="left" w:pos="453"/>
        </w:tabs>
        <w:ind w:right="183" w:firstLine="0"/>
        <w:rPr>
          <w:sz w:val="28"/>
        </w:rPr>
      </w:pPr>
      <w:r>
        <w:rPr>
          <w:sz w:val="28"/>
        </w:rPr>
        <w:t>минимизирование рисков, связанных с возможным злоупотреблением в области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подарков,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представительских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мероприятий.</w:t>
      </w:r>
      <w:r>
        <w:rPr>
          <w:spacing w:val="-5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7"/>
          <w:sz w:val="28"/>
        </w:rPr>
        <w:t xml:space="preserve"> </w:t>
      </w:r>
      <w:r>
        <w:rPr>
          <w:sz w:val="28"/>
        </w:rPr>
        <w:t>серьезными</w:t>
      </w:r>
      <w:r>
        <w:rPr>
          <w:spacing w:val="-7"/>
          <w:sz w:val="28"/>
        </w:rPr>
        <w:t xml:space="preserve"> </w:t>
      </w:r>
      <w:r>
        <w:rPr>
          <w:sz w:val="28"/>
        </w:rPr>
        <w:t>из таких рисков являются опасность подкупа и взяточничество, несправедливость по отношению к кон</w:t>
      </w:r>
      <w:r>
        <w:rPr>
          <w:sz w:val="28"/>
        </w:rPr>
        <w:t xml:space="preserve">трагентам, протекционизм внутри </w:t>
      </w:r>
      <w:r>
        <w:rPr>
          <w:spacing w:val="-2"/>
          <w:sz w:val="28"/>
        </w:rPr>
        <w:t>Учреждения.</w:t>
      </w:r>
    </w:p>
    <w:p w:rsidR="003B0E9C" w:rsidRDefault="00EC1C58">
      <w:pPr>
        <w:pStyle w:val="a4"/>
        <w:numPr>
          <w:ilvl w:val="0"/>
          <w:numId w:val="5"/>
        </w:numPr>
        <w:tabs>
          <w:tab w:val="left" w:pos="523"/>
        </w:tabs>
        <w:ind w:left="523" w:hanging="419"/>
        <w:rPr>
          <w:sz w:val="28"/>
        </w:rPr>
      </w:pP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-5"/>
          <w:sz w:val="28"/>
        </w:rPr>
        <w:t xml:space="preserve"> </w:t>
      </w:r>
      <w:r>
        <w:rPr>
          <w:sz w:val="28"/>
        </w:rPr>
        <w:t>деловыми</w:t>
      </w:r>
      <w:r>
        <w:rPr>
          <w:spacing w:val="-5"/>
          <w:sz w:val="28"/>
        </w:rPr>
        <w:t xml:space="preserve"> </w:t>
      </w:r>
      <w:r>
        <w:rPr>
          <w:sz w:val="28"/>
        </w:rPr>
        <w:t>подарками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знаками</w:t>
      </w:r>
      <w:r>
        <w:rPr>
          <w:spacing w:val="-5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гостеприимства</w:t>
      </w:r>
    </w:p>
    <w:p w:rsidR="003B0E9C" w:rsidRDefault="00EC1C58">
      <w:pPr>
        <w:pStyle w:val="a4"/>
        <w:numPr>
          <w:ilvl w:val="1"/>
          <w:numId w:val="5"/>
        </w:numPr>
        <w:tabs>
          <w:tab w:val="left" w:pos="733"/>
        </w:tabs>
        <w:ind w:right="256" w:firstLine="0"/>
        <w:rPr>
          <w:sz w:val="28"/>
        </w:rPr>
      </w:pPr>
      <w:r>
        <w:rPr>
          <w:sz w:val="28"/>
        </w:rPr>
        <w:t>Работники Учреждения могут получать деловые подарки, знаки делового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гостеприимства</w:t>
      </w:r>
      <w:r>
        <w:rPr>
          <w:spacing w:val="-6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это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не противоречит требованиям </w:t>
      </w:r>
      <w:proofErr w:type="spellStart"/>
      <w:r>
        <w:rPr>
          <w:sz w:val="28"/>
        </w:rPr>
        <w:t>антикоррупционного</w:t>
      </w:r>
      <w:proofErr w:type="spellEnd"/>
      <w:r>
        <w:rPr>
          <w:sz w:val="28"/>
        </w:rPr>
        <w:t xml:space="preserve"> законодательства Российской Фед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рации, автономного округа, настоящим Правилам, локальным нормативным актам Учреждения.</w:t>
      </w:r>
    </w:p>
    <w:p w:rsidR="003B0E9C" w:rsidRDefault="00EC1C58">
      <w:pPr>
        <w:pStyle w:val="a4"/>
        <w:numPr>
          <w:ilvl w:val="1"/>
          <w:numId w:val="5"/>
        </w:numPr>
        <w:tabs>
          <w:tab w:val="left" w:pos="803"/>
        </w:tabs>
        <w:ind w:right="486" w:firstLine="0"/>
        <w:rPr>
          <w:sz w:val="28"/>
        </w:rPr>
      </w:pPr>
      <w:r>
        <w:rPr>
          <w:sz w:val="28"/>
        </w:rPr>
        <w:t>Подарки и услуги, принимаемые и предоставляемые Учреждением, передаются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то</w:t>
      </w:r>
      <w:r>
        <w:rPr>
          <w:sz w:val="28"/>
        </w:rPr>
        <w:t>лько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имени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целом,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как подарок или передача от отдельного работника Учреждения.</w:t>
      </w:r>
    </w:p>
    <w:p w:rsidR="003B0E9C" w:rsidRDefault="00EC1C58">
      <w:pPr>
        <w:pStyle w:val="a4"/>
        <w:numPr>
          <w:ilvl w:val="1"/>
          <w:numId w:val="5"/>
        </w:numPr>
        <w:tabs>
          <w:tab w:val="left" w:pos="873"/>
        </w:tabs>
        <w:ind w:right="916" w:firstLine="0"/>
        <w:rPr>
          <w:sz w:val="28"/>
        </w:rPr>
      </w:pPr>
      <w:r>
        <w:rPr>
          <w:sz w:val="28"/>
        </w:rPr>
        <w:t>При взаимодействии с лицами, занимающими должности государственной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9"/>
          <w:sz w:val="28"/>
        </w:rPr>
        <w:t xml:space="preserve"> </w:t>
      </w:r>
      <w:r>
        <w:rPr>
          <w:sz w:val="28"/>
        </w:rPr>
        <w:t>службы,</w:t>
      </w:r>
      <w:r>
        <w:rPr>
          <w:spacing w:val="-1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3B0E9C" w:rsidRDefault="00EC1C58">
      <w:pPr>
        <w:pStyle w:val="a4"/>
        <w:numPr>
          <w:ilvl w:val="1"/>
          <w:numId w:val="5"/>
        </w:numPr>
        <w:tabs>
          <w:tab w:val="left" w:pos="733"/>
        </w:tabs>
        <w:ind w:right="288" w:firstLine="0"/>
        <w:rPr>
          <w:sz w:val="28"/>
        </w:rPr>
      </w:pPr>
      <w:proofErr w:type="gramStart"/>
      <w:r>
        <w:rPr>
          <w:sz w:val="28"/>
        </w:rPr>
        <w:t>Деловые подарки, подлежащие дарению, и знаки делового гостеприимства, которые работники Учреждения от имени Учреждения могут п</w:t>
      </w:r>
      <w:r>
        <w:rPr>
          <w:sz w:val="28"/>
        </w:rPr>
        <w:t>ередавать другим лицам и организациям, или принимать от имени Учреждения и других лиц и организаций в связи со своей трудовой деятельностью,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представительские</w:t>
      </w:r>
      <w:r>
        <w:rPr>
          <w:spacing w:val="-2"/>
          <w:sz w:val="28"/>
        </w:rPr>
        <w:t xml:space="preserve"> </w:t>
      </w:r>
      <w:r>
        <w:rPr>
          <w:sz w:val="28"/>
        </w:rPr>
        <w:t>расходы,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числе,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деловое гостеприимство и продвижение Учреждения, которые работни</w:t>
      </w:r>
      <w:r>
        <w:rPr>
          <w:sz w:val="28"/>
        </w:rPr>
        <w:t>ки Учреждения от имени Учреждения могут нести, должны одновременно соответствовать</w:t>
      </w:r>
      <w:proofErr w:type="gramEnd"/>
      <w:r>
        <w:rPr>
          <w:sz w:val="28"/>
        </w:rPr>
        <w:t xml:space="preserve"> следующим критериям:</w:t>
      </w:r>
    </w:p>
    <w:p w:rsidR="003B0E9C" w:rsidRDefault="00EC1C58">
      <w:pPr>
        <w:pStyle w:val="a4"/>
        <w:numPr>
          <w:ilvl w:val="0"/>
          <w:numId w:val="4"/>
        </w:numPr>
        <w:tabs>
          <w:tab w:val="left" w:pos="523"/>
        </w:tabs>
        <w:ind w:right="472" w:firstLine="0"/>
        <w:rPr>
          <w:sz w:val="28"/>
        </w:rPr>
      </w:pPr>
      <w:proofErr w:type="gramStart"/>
      <w:r>
        <w:rPr>
          <w:sz w:val="28"/>
        </w:rPr>
        <w:t>быть прямо связаны</w:t>
      </w:r>
      <w:proofErr w:type="gramEnd"/>
      <w:r>
        <w:rPr>
          <w:sz w:val="28"/>
        </w:rPr>
        <w:t xml:space="preserve"> с уставными целями деятельности Учреждения, например, с презентацией или завершением проектов, успешным исполнением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контрактов</w:t>
      </w:r>
      <w:r>
        <w:rPr>
          <w:spacing w:val="-7"/>
          <w:sz w:val="28"/>
        </w:rPr>
        <w:t xml:space="preserve"> </w:t>
      </w:r>
      <w:r>
        <w:rPr>
          <w:sz w:val="28"/>
        </w:rPr>
        <w:t>либо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общенациональными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(новый год, 8 марта, 23 февраля, день рождения предприятия, день рождения контактного лица со стороны клиента);</w:t>
      </w:r>
    </w:p>
    <w:p w:rsidR="003B0E9C" w:rsidRDefault="00EC1C58">
      <w:pPr>
        <w:pStyle w:val="a4"/>
        <w:numPr>
          <w:ilvl w:val="0"/>
          <w:numId w:val="4"/>
        </w:numPr>
        <w:tabs>
          <w:tab w:val="left" w:pos="453"/>
        </w:tabs>
        <w:spacing w:before="1"/>
        <w:ind w:right="446" w:firstLine="0"/>
        <w:rPr>
          <w:sz w:val="28"/>
        </w:rPr>
      </w:pP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разумно</w:t>
      </w:r>
      <w:r>
        <w:rPr>
          <w:spacing w:val="-6"/>
          <w:sz w:val="28"/>
        </w:rPr>
        <w:t xml:space="preserve"> </w:t>
      </w:r>
      <w:r>
        <w:rPr>
          <w:sz w:val="28"/>
        </w:rPr>
        <w:t>обоснованными,</w:t>
      </w:r>
      <w:r>
        <w:rPr>
          <w:spacing w:val="-5"/>
          <w:sz w:val="28"/>
        </w:rPr>
        <w:t xml:space="preserve"> </w:t>
      </w:r>
      <w:r>
        <w:rPr>
          <w:sz w:val="28"/>
        </w:rPr>
        <w:t>соразмерными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являться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предметами </w:t>
      </w:r>
      <w:r>
        <w:rPr>
          <w:spacing w:val="-2"/>
          <w:sz w:val="28"/>
        </w:rPr>
        <w:t>роскоши;</w:t>
      </w:r>
    </w:p>
    <w:p w:rsidR="003B0E9C" w:rsidRDefault="00EC1C58">
      <w:pPr>
        <w:pStyle w:val="a4"/>
        <w:numPr>
          <w:ilvl w:val="0"/>
          <w:numId w:val="4"/>
        </w:numPr>
        <w:tabs>
          <w:tab w:val="left" w:pos="453"/>
        </w:tabs>
        <w:ind w:left="453" w:hanging="349"/>
        <w:rPr>
          <w:sz w:val="28"/>
        </w:rPr>
      </w:pPr>
      <w:r>
        <w:rPr>
          <w:sz w:val="28"/>
        </w:rPr>
        <w:t>стоимость</w:t>
      </w:r>
      <w:r>
        <w:rPr>
          <w:spacing w:val="-3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3"/>
          <w:sz w:val="28"/>
        </w:rPr>
        <w:t xml:space="preserve"> </w:t>
      </w:r>
      <w:r>
        <w:rPr>
          <w:sz w:val="28"/>
        </w:rPr>
        <w:t>3000,00</w:t>
      </w:r>
      <w:r>
        <w:rPr>
          <w:spacing w:val="-2"/>
          <w:sz w:val="28"/>
        </w:rPr>
        <w:t xml:space="preserve"> рублей;</w:t>
      </w:r>
    </w:p>
    <w:p w:rsidR="003B0E9C" w:rsidRDefault="00EC1C58">
      <w:pPr>
        <w:pStyle w:val="a4"/>
        <w:numPr>
          <w:ilvl w:val="0"/>
          <w:numId w:val="4"/>
        </w:numPr>
        <w:tabs>
          <w:tab w:val="left" w:pos="453"/>
        </w:tabs>
        <w:ind w:left="453" w:hanging="349"/>
        <w:rPr>
          <w:sz w:val="28"/>
        </w:rPr>
      </w:pPr>
      <w:r>
        <w:rPr>
          <w:sz w:val="28"/>
        </w:rPr>
        <w:t>расходы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согласованы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Учреждения;</w:t>
      </w:r>
    </w:p>
    <w:p w:rsidR="003B0E9C" w:rsidRDefault="00EC1C58">
      <w:pPr>
        <w:pStyle w:val="a4"/>
        <w:numPr>
          <w:ilvl w:val="0"/>
          <w:numId w:val="4"/>
        </w:numPr>
        <w:tabs>
          <w:tab w:val="left" w:pos="453"/>
        </w:tabs>
        <w:ind w:right="110" w:firstLine="0"/>
        <w:rPr>
          <w:sz w:val="28"/>
        </w:rPr>
      </w:pPr>
      <w:r>
        <w:rPr>
          <w:sz w:val="28"/>
        </w:rPr>
        <w:t>не представлять собой скрытое вознаграждение за услугу, действие или бездействие,</w:t>
      </w:r>
      <w:r>
        <w:rPr>
          <w:spacing w:val="-6"/>
          <w:sz w:val="28"/>
        </w:rPr>
        <w:t xml:space="preserve"> </w:t>
      </w:r>
      <w:r>
        <w:rPr>
          <w:sz w:val="28"/>
        </w:rPr>
        <w:t>попустительство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покровительство,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</w:p>
    <w:p w:rsidR="003B0E9C" w:rsidRDefault="003B0E9C">
      <w:pPr>
        <w:rPr>
          <w:sz w:val="28"/>
        </w:rPr>
        <w:sectPr w:rsidR="003B0E9C">
          <w:pgSz w:w="11910" w:h="16840"/>
          <w:pgMar w:top="1040" w:right="740" w:bottom="280" w:left="1600" w:header="720" w:footer="720" w:gutter="0"/>
          <w:cols w:space="720"/>
        </w:sectPr>
      </w:pPr>
    </w:p>
    <w:p w:rsidR="003B0E9C" w:rsidRDefault="00EC1C58">
      <w:pPr>
        <w:pStyle w:val="a3"/>
        <w:spacing w:before="77"/>
        <w:ind w:right="99"/>
      </w:pPr>
      <w:r>
        <w:lastRenderedPageBreak/>
        <w:t>принятие</w:t>
      </w:r>
      <w:r>
        <w:rPr>
          <w:spacing w:val="-5"/>
        </w:rPr>
        <w:t xml:space="preserve"> </w:t>
      </w:r>
      <w:r>
        <w:t>определенных</w:t>
      </w:r>
      <w:r>
        <w:rPr>
          <w:spacing w:val="-4"/>
        </w:rPr>
        <w:t xml:space="preserve"> </w:t>
      </w:r>
      <w:r>
        <w:t>решений</w:t>
      </w:r>
      <w:r>
        <w:rPr>
          <w:spacing w:val="-6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попытку</w:t>
      </w:r>
      <w:r>
        <w:rPr>
          <w:spacing w:val="-5"/>
        </w:rPr>
        <w:t xml:space="preserve"> </w:t>
      </w:r>
      <w:r>
        <w:t>оказать</w:t>
      </w:r>
      <w:r>
        <w:rPr>
          <w:spacing w:val="-7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на получателя с иной незаконной или неэтичной целью;</w:t>
      </w:r>
    </w:p>
    <w:p w:rsidR="003B0E9C" w:rsidRDefault="00EC1C58">
      <w:pPr>
        <w:pStyle w:val="a4"/>
        <w:numPr>
          <w:ilvl w:val="0"/>
          <w:numId w:val="4"/>
        </w:numPr>
        <w:tabs>
          <w:tab w:val="left" w:pos="523"/>
        </w:tabs>
        <w:ind w:right="162" w:firstLine="0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получателя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обязательства,</w:t>
      </w:r>
      <w:r>
        <w:rPr>
          <w:spacing w:val="-4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должностным положением или исполнением им служебных (должностных) обязанностей;</w:t>
      </w:r>
    </w:p>
    <w:p w:rsidR="003B0E9C" w:rsidRDefault="00EC1C58">
      <w:pPr>
        <w:pStyle w:val="a4"/>
        <w:numPr>
          <w:ilvl w:val="0"/>
          <w:numId w:val="4"/>
        </w:numPr>
        <w:tabs>
          <w:tab w:val="left" w:pos="594"/>
        </w:tabs>
        <w:ind w:right="243" w:firstLine="0"/>
        <w:jc w:val="both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репутационного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риска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иных лиц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совершённых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подарках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понесенных представительских расходах;</w:t>
      </w:r>
    </w:p>
    <w:p w:rsidR="003B0E9C" w:rsidRDefault="00EC1C58">
      <w:pPr>
        <w:pStyle w:val="a4"/>
        <w:numPr>
          <w:ilvl w:val="0"/>
          <w:numId w:val="4"/>
        </w:numPr>
        <w:tabs>
          <w:tab w:val="left" w:pos="453"/>
        </w:tabs>
        <w:ind w:right="128" w:firstLine="0"/>
        <w:rPr>
          <w:sz w:val="28"/>
        </w:rPr>
      </w:pPr>
      <w:r>
        <w:rPr>
          <w:sz w:val="28"/>
        </w:rPr>
        <w:t xml:space="preserve">не противоречить принципам и требованиям </w:t>
      </w:r>
      <w:proofErr w:type="spellStart"/>
      <w:r>
        <w:rPr>
          <w:sz w:val="28"/>
        </w:rPr>
        <w:t>антикоррупционного</w:t>
      </w:r>
      <w:proofErr w:type="spellEnd"/>
      <w:r>
        <w:rPr>
          <w:sz w:val="28"/>
        </w:rPr>
        <w:t xml:space="preserve"> законодательства Российской Федерации, настоящих Правил,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8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этики и другим локальным актам Учреждения и общепринятым нормам морали и </w:t>
      </w:r>
      <w:r>
        <w:rPr>
          <w:spacing w:val="-2"/>
          <w:sz w:val="28"/>
        </w:rPr>
        <w:t>нравственности.</w:t>
      </w:r>
    </w:p>
    <w:p w:rsidR="003B0E9C" w:rsidRDefault="00EC1C58">
      <w:pPr>
        <w:pStyle w:val="a4"/>
        <w:numPr>
          <w:ilvl w:val="1"/>
          <w:numId w:val="5"/>
        </w:numPr>
        <w:tabs>
          <w:tab w:val="left" w:pos="733"/>
        </w:tabs>
        <w:ind w:right="136" w:firstLine="0"/>
        <w:rPr>
          <w:sz w:val="28"/>
        </w:rPr>
      </w:pPr>
      <w:r>
        <w:rPr>
          <w:sz w:val="28"/>
        </w:rPr>
        <w:t>Деловые подарки, в том числе в виде оказания услуг, знаков особого внимания и участия в развлекательных</w:t>
      </w:r>
      <w:r>
        <w:rPr>
          <w:sz w:val="28"/>
        </w:rPr>
        <w:t xml:space="preserve"> и аналогичных мероприятиях не 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принимающую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зависимое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3B0E9C" w:rsidRDefault="00EC1C58">
      <w:pPr>
        <w:pStyle w:val="a4"/>
        <w:numPr>
          <w:ilvl w:val="1"/>
          <w:numId w:val="5"/>
        </w:numPr>
        <w:tabs>
          <w:tab w:val="left" w:pos="733"/>
        </w:tabs>
        <w:ind w:right="162" w:firstLine="0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</w:t>
      </w:r>
      <w:r>
        <w:rPr>
          <w:sz w:val="28"/>
        </w:rPr>
        <w:t>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поддержания деловых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проявление общепринятой вежливости работники Учреждения могут презентовать третьим лицам и получать от них представительские подарки. Под представительскими подарками понимаются сувенирная продукция (в том 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л</w:t>
      </w:r>
      <w:r>
        <w:rPr>
          <w:sz w:val="28"/>
        </w:rPr>
        <w:t>оготипом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Учреждения),</w:t>
      </w:r>
      <w:r>
        <w:rPr>
          <w:spacing w:val="-3"/>
          <w:sz w:val="28"/>
        </w:rPr>
        <w:t xml:space="preserve"> </w:t>
      </w:r>
      <w:r>
        <w:rPr>
          <w:sz w:val="28"/>
        </w:rPr>
        <w:t>цветы,</w:t>
      </w:r>
      <w:r>
        <w:rPr>
          <w:spacing w:val="-7"/>
          <w:sz w:val="28"/>
        </w:rPr>
        <w:t xml:space="preserve"> </w:t>
      </w:r>
      <w:r>
        <w:rPr>
          <w:sz w:val="28"/>
        </w:rPr>
        <w:t>кондитерские</w:t>
      </w:r>
      <w:r>
        <w:rPr>
          <w:spacing w:val="-3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аналогичная </w:t>
      </w:r>
      <w:r>
        <w:rPr>
          <w:spacing w:val="-2"/>
          <w:sz w:val="28"/>
        </w:rPr>
        <w:t>продукция.</w:t>
      </w:r>
    </w:p>
    <w:p w:rsidR="003B0E9C" w:rsidRDefault="00EC1C58">
      <w:pPr>
        <w:pStyle w:val="a4"/>
        <w:numPr>
          <w:ilvl w:val="1"/>
          <w:numId w:val="5"/>
        </w:numPr>
        <w:tabs>
          <w:tab w:val="left" w:pos="803"/>
        </w:tabs>
        <w:ind w:right="264" w:firstLine="0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5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-7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гостеприимства работник Учреждения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</w:t>
      </w:r>
      <w:r>
        <w:rPr>
          <w:spacing w:val="-2"/>
          <w:sz w:val="28"/>
        </w:rPr>
        <w:t>Учреждения.</w:t>
      </w:r>
    </w:p>
    <w:p w:rsidR="003B0E9C" w:rsidRDefault="00EC1C58">
      <w:pPr>
        <w:pStyle w:val="a4"/>
        <w:numPr>
          <w:ilvl w:val="1"/>
          <w:numId w:val="5"/>
        </w:numPr>
        <w:tabs>
          <w:tab w:val="left" w:pos="733"/>
        </w:tabs>
        <w:ind w:right="624" w:firstLine="0"/>
        <w:rPr>
          <w:sz w:val="28"/>
        </w:rPr>
      </w:pPr>
      <w:r>
        <w:rPr>
          <w:sz w:val="28"/>
        </w:rPr>
        <w:t>Права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</w:t>
      </w:r>
      <w:r>
        <w:rPr>
          <w:sz w:val="28"/>
        </w:rPr>
        <w:t>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обмене</w:t>
      </w:r>
      <w:r>
        <w:rPr>
          <w:spacing w:val="-6"/>
          <w:sz w:val="28"/>
        </w:rPr>
        <w:t xml:space="preserve"> </w:t>
      </w:r>
      <w:r>
        <w:rPr>
          <w:sz w:val="28"/>
        </w:rPr>
        <w:t>деловыми подарками и знаками делового гостеприимства.</w:t>
      </w:r>
    </w:p>
    <w:p w:rsidR="003B0E9C" w:rsidRDefault="00EC1C58">
      <w:pPr>
        <w:pStyle w:val="a4"/>
        <w:numPr>
          <w:ilvl w:val="2"/>
          <w:numId w:val="5"/>
        </w:numPr>
        <w:tabs>
          <w:tab w:val="left" w:pos="1013"/>
        </w:tabs>
        <w:ind w:right="503" w:firstLine="0"/>
        <w:rPr>
          <w:sz w:val="28"/>
        </w:rPr>
      </w:pPr>
      <w:r>
        <w:rPr>
          <w:sz w:val="28"/>
        </w:rPr>
        <w:t>Работники,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представляя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действуя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его имени, должны понимать границы допустимого поведения при обмене деловыми подарками и оказании делового гостеприимства.</w:t>
      </w:r>
    </w:p>
    <w:p w:rsidR="003B0E9C" w:rsidRDefault="00EC1C58">
      <w:pPr>
        <w:pStyle w:val="a4"/>
        <w:numPr>
          <w:ilvl w:val="2"/>
          <w:numId w:val="5"/>
        </w:numPr>
        <w:tabs>
          <w:tab w:val="left" w:pos="943"/>
        </w:tabs>
        <w:ind w:right="132" w:firstLine="0"/>
        <w:rPr>
          <w:sz w:val="28"/>
        </w:rPr>
      </w:pPr>
      <w:r>
        <w:rPr>
          <w:sz w:val="28"/>
        </w:rPr>
        <w:t>Раб</w:t>
      </w:r>
      <w:r>
        <w:rPr>
          <w:sz w:val="28"/>
        </w:rPr>
        <w:t>отники Учреждения вправе дарить третьим лицам и получать от них деловые подарки, организовывать и участвовать в представительских мероприятиях,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законно,</w:t>
      </w:r>
      <w:r>
        <w:rPr>
          <w:spacing w:val="-6"/>
          <w:sz w:val="28"/>
        </w:rPr>
        <w:t xml:space="preserve"> </w:t>
      </w:r>
      <w:r>
        <w:rPr>
          <w:sz w:val="28"/>
        </w:rPr>
        <w:t>этично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делается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деловых целях, определенных настоящими Правилами.</w:t>
      </w:r>
    </w:p>
    <w:p w:rsidR="003B0E9C" w:rsidRDefault="00EC1C58">
      <w:pPr>
        <w:pStyle w:val="a4"/>
        <w:numPr>
          <w:ilvl w:val="2"/>
          <w:numId w:val="5"/>
        </w:numPr>
        <w:tabs>
          <w:tab w:val="left" w:pos="1013"/>
        </w:tabs>
        <w:spacing w:before="1"/>
        <w:ind w:right="114" w:firstLine="0"/>
        <w:rPr>
          <w:sz w:val="28"/>
        </w:rPr>
      </w:pPr>
      <w:r>
        <w:rPr>
          <w:sz w:val="28"/>
        </w:rPr>
        <w:t>Стоимость и периодичность дарения и получения деловых подарков и/или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участия 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представительских мероприятиях одного и</w:t>
      </w:r>
      <w:r>
        <w:rPr>
          <w:spacing w:val="-2"/>
          <w:sz w:val="28"/>
        </w:rPr>
        <w:t xml:space="preserve"> </w:t>
      </w:r>
      <w:r>
        <w:rPr>
          <w:sz w:val="28"/>
        </w:rPr>
        <w:t>того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3"/>
          <w:sz w:val="28"/>
        </w:rPr>
        <w:t xml:space="preserve"> </w:t>
      </w:r>
      <w:r>
        <w:rPr>
          <w:sz w:val="28"/>
        </w:rPr>
        <w:t>треть</w:t>
      </w:r>
      <w:proofErr w:type="gramStart"/>
      <w:r>
        <w:rPr>
          <w:sz w:val="28"/>
        </w:rPr>
        <w:t>е-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го лица должны определяться деловой необходимостью и быть разумными. Принимаемые деловые подарки и деловое гостеприимство не должны приводить к возникновению каких-либо встречных обязательств со стороны получателя</w:t>
      </w:r>
      <w:r>
        <w:rPr>
          <w:spacing w:val="-4"/>
          <w:sz w:val="28"/>
        </w:rPr>
        <w:t xml:space="preserve"> </w:t>
      </w:r>
      <w:r>
        <w:rPr>
          <w:sz w:val="28"/>
        </w:rPr>
        <w:t>и/или</w:t>
      </w:r>
      <w:r>
        <w:rPr>
          <w:spacing w:val="-5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объективность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е</w:t>
      </w:r>
      <w:r>
        <w:rPr>
          <w:sz w:val="28"/>
        </w:rPr>
        <w:t>го</w:t>
      </w:r>
      <w:r>
        <w:rPr>
          <w:spacing w:val="-5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-6"/>
          <w:sz w:val="28"/>
        </w:rPr>
        <w:t xml:space="preserve"> </w:t>
      </w:r>
      <w:r>
        <w:rPr>
          <w:sz w:val="28"/>
        </w:rPr>
        <w:t>суждений и решений.</w:t>
      </w:r>
    </w:p>
    <w:p w:rsidR="003B0E9C" w:rsidRDefault="003B0E9C">
      <w:pPr>
        <w:rPr>
          <w:sz w:val="28"/>
        </w:rPr>
        <w:sectPr w:rsidR="003B0E9C">
          <w:pgSz w:w="11910" w:h="16840"/>
          <w:pgMar w:top="1040" w:right="740" w:bottom="280" w:left="1600" w:header="720" w:footer="720" w:gutter="0"/>
          <w:cols w:space="720"/>
        </w:sectPr>
      </w:pPr>
    </w:p>
    <w:p w:rsidR="003B0E9C" w:rsidRDefault="00EC1C58">
      <w:pPr>
        <w:pStyle w:val="a4"/>
        <w:numPr>
          <w:ilvl w:val="2"/>
          <w:numId w:val="5"/>
        </w:numPr>
        <w:tabs>
          <w:tab w:val="left" w:pos="1013"/>
        </w:tabs>
        <w:spacing w:before="77"/>
        <w:ind w:right="174" w:firstLine="0"/>
        <w:rPr>
          <w:sz w:val="28"/>
        </w:rPr>
      </w:pPr>
      <w:r>
        <w:rPr>
          <w:sz w:val="28"/>
        </w:rPr>
        <w:lastRenderedPageBreak/>
        <w:t>При любых сомнениях в правомерности или этичности своих действий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известность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 Учреждения и проконсультироваться с ними, прежде чем дарить или получать подарки ил</w:t>
      </w:r>
      <w:r>
        <w:rPr>
          <w:sz w:val="28"/>
        </w:rPr>
        <w:t xml:space="preserve">и участвовать в тех или иных представительских </w:t>
      </w:r>
      <w:r>
        <w:rPr>
          <w:spacing w:val="-2"/>
          <w:sz w:val="28"/>
        </w:rPr>
        <w:t>мероприятиях.</w:t>
      </w:r>
    </w:p>
    <w:p w:rsidR="003B0E9C" w:rsidRDefault="00EC1C58">
      <w:pPr>
        <w:pStyle w:val="a4"/>
        <w:numPr>
          <w:ilvl w:val="2"/>
          <w:numId w:val="5"/>
        </w:numPr>
        <w:tabs>
          <w:tab w:val="left" w:pos="943"/>
        </w:tabs>
        <w:ind w:right="184" w:firstLine="0"/>
        <w:rPr>
          <w:sz w:val="28"/>
        </w:rPr>
      </w:pPr>
      <w:r>
        <w:rPr>
          <w:sz w:val="28"/>
        </w:rPr>
        <w:t>Работники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служебное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положение в личных целях, включая использование имущества Учреждения, в том </w:t>
      </w:r>
      <w:r>
        <w:rPr>
          <w:spacing w:val="-2"/>
          <w:sz w:val="28"/>
        </w:rPr>
        <w:t>числе:</w:t>
      </w:r>
    </w:p>
    <w:p w:rsidR="003B0E9C" w:rsidRDefault="00EC1C58">
      <w:pPr>
        <w:pStyle w:val="a4"/>
        <w:numPr>
          <w:ilvl w:val="3"/>
          <w:numId w:val="5"/>
        </w:numPr>
        <w:tabs>
          <w:tab w:val="left" w:pos="453"/>
        </w:tabs>
        <w:ind w:right="340" w:firstLine="0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подарков,</w:t>
      </w:r>
      <w:r>
        <w:rPr>
          <w:spacing w:val="-5"/>
          <w:sz w:val="28"/>
        </w:rPr>
        <w:t xml:space="preserve"> </w:t>
      </w:r>
      <w:r>
        <w:rPr>
          <w:sz w:val="28"/>
        </w:rPr>
        <w:t>вознаграждения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иных</w:t>
      </w:r>
      <w:r>
        <w:rPr>
          <w:spacing w:val="-5"/>
          <w:sz w:val="28"/>
        </w:rPr>
        <w:t xml:space="preserve"> </w:t>
      </w:r>
      <w:r>
        <w:rPr>
          <w:sz w:val="28"/>
        </w:rPr>
        <w:t>выгод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се</w:t>
      </w:r>
      <w:r>
        <w:rPr>
          <w:sz w:val="28"/>
        </w:rPr>
        <w:t>бя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3B0E9C" w:rsidRDefault="00EC1C58">
      <w:pPr>
        <w:pStyle w:val="a4"/>
        <w:numPr>
          <w:ilvl w:val="3"/>
          <w:numId w:val="5"/>
        </w:numPr>
        <w:tabs>
          <w:tab w:val="left" w:pos="453"/>
        </w:tabs>
        <w:ind w:right="340" w:firstLine="0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подарков,</w:t>
      </w:r>
      <w:r>
        <w:rPr>
          <w:spacing w:val="-5"/>
          <w:sz w:val="28"/>
        </w:rPr>
        <w:t xml:space="preserve"> </w:t>
      </w:r>
      <w:r>
        <w:rPr>
          <w:sz w:val="28"/>
        </w:rPr>
        <w:t>вознаграждения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иных</w:t>
      </w:r>
      <w:r>
        <w:rPr>
          <w:spacing w:val="-5"/>
          <w:sz w:val="28"/>
        </w:rPr>
        <w:t xml:space="preserve"> </w:t>
      </w:r>
      <w:r>
        <w:rPr>
          <w:sz w:val="28"/>
        </w:rPr>
        <w:t>выгод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других лиц в процессе ведения дел Учреждения, в т. ч. как до, так и после проведения переговоров о заключении гражданско-правовых договоров и иных сделок.</w:t>
      </w:r>
    </w:p>
    <w:p w:rsidR="003B0E9C" w:rsidRDefault="00EC1C58">
      <w:pPr>
        <w:pStyle w:val="a3"/>
        <w:ind w:right="296"/>
        <w:jc w:val="both"/>
      </w:pPr>
      <w:r>
        <w:t>3.9.6.</w:t>
      </w:r>
      <w:r>
        <w:rPr>
          <w:spacing w:val="-1"/>
        </w:rPr>
        <w:t xml:space="preserve"> </w:t>
      </w:r>
      <w:r>
        <w:t>Работникам Учреждения не</w:t>
      </w:r>
      <w:r>
        <w:rPr>
          <w:spacing w:val="-1"/>
        </w:rPr>
        <w:t xml:space="preserve"> </w:t>
      </w:r>
      <w:r>
        <w:t>рекомендуется принимать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передавать подарки</w:t>
      </w:r>
      <w:r>
        <w:rPr>
          <w:spacing w:val="-4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любом</w:t>
      </w:r>
      <w:r>
        <w:rPr>
          <w:spacing w:val="-3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третьих</w:t>
      </w:r>
      <w:r>
        <w:rPr>
          <w:spacing w:val="-2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благодарности за совершенную услугу или данный совет.</w:t>
      </w:r>
    </w:p>
    <w:p w:rsidR="003B0E9C" w:rsidRDefault="00EC1C58">
      <w:pPr>
        <w:pStyle w:val="a4"/>
        <w:numPr>
          <w:ilvl w:val="2"/>
          <w:numId w:val="2"/>
        </w:numPr>
        <w:tabs>
          <w:tab w:val="left" w:pos="1083"/>
        </w:tabs>
        <w:ind w:right="199" w:firstLine="0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подарки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его работников и представителей в виде денежных средств, как наличных, так и безналичных, независимо от валюты</w:t>
      </w:r>
      <w:r>
        <w:rPr>
          <w:sz w:val="28"/>
        </w:rPr>
        <w:t>, а также в форме акций, опционов или иных ликвидных ценных бумаг.</w:t>
      </w:r>
    </w:p>
    <w:p w:rsidR="003B0E9C" w:rsidRDefault="00EC1C58">
      <w:pPr>
        <w:pStyle w:val="a4"/>
        <w:numPr>
          <w:ilvl w:val="2"/>
          <w:numId w:val="2"/>
        </w:numPr>
        <w:tabs>
          <w:tab w:val="left" w:pos="1013"/>
        </w:tabs>
        <w:ind w:right="140" w:firstLine="0"/>
        <w:rPr>
          <w:sz w:val="28"/>
        </w:rPr>
      </w:pPr>
      <w:r>
        <w:rPr>
          <w:sz w:val="28"/>
        </w:rPr>
        <w:t>Работники Учреждения должны отказываться от предложений, п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лучения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подарков,</w:t>
      </w:r>
      <w:r>
        <w:rPr>
          <w:spacing w:val="-3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т.п.,</w:t>
      </w:r>
      <w:r>
        <w:rPr>
          <w:spacing w:val="-5"/>
          <w:sz w:val="28"/>
        </w:rPr>
        <w:t xml:space="preserve"> </w:t>
      </w:r>
      <w:r>
        <w:rPr>
          <w:sz w:val="28"/>
        </w:rPr>
        <w:t>когда</w:t>
      </w:r>
      <w:r>
        <w:rPr>
          <w:spacing w:val="-5"/>
          <w:sz w:val="28"/>
        </w:rPr>
        <w:t xml:space="preserve"> </w:t>
      </w:r>
      <w:r>
        <w:rPr>
          <w:sz w:val="28"/>
        </w:rPr>
        <w:t>подобные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 повлиять или создать впечатление о влиянии на исход сделки, результат проведения торгов, на принимаемые Учреждением решения и т.д.</w:t>
      </w:r>
    </w:p>
    <w:p w:rsidR="003B0E9C" w:rsidRDefault="00EC1C58">
      <w:pPr>
        <w:pStyle w:val="a4"/>
        <w:numPr>
          <w:ilvl w:val="2"/>
          <w:numId w:val="2"/>
        </w:numPr>
        <w:tabs>
          <w:tab w:val="left" w:pos="1014"/>
        </w:tabs>
        <w:ind w:right="604" w:firstLine="0"/>
        <w:jc w:val="both"/>
        <w:rPr>
          <w:sz w:val="28"/>
        </w:rPr>
      </w:pPr>
      <w:r>
        <w:rPr>
          <w:sz w:val="28"/>
        </w:rPr>
        <w:t>Администрация Учреждения не приемлет коррупции. Подарки не должны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дачи/получения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взяток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корру</w:t>
      </w:r>
      <w:r>
        <w:rPr>
          <w:sz w:val="28"/>
        </w:rPr>
        <w:t>пции</w:t>
      </w:r>
      <w:r>
        <w:rPr>
          <w:spacing w:val="-6"/>
          <w:sz w:val="28"/>
        </w:rPr>
        <w:t xml:space="preserve"> </w:t>
      </w:r>
      <w:r>
        <w:rPr>
          <w:sz w:val="28"/>
        </w:rPr>
        <w:t>во всех ее проявлениях.</w:t>
      </w:r>
    </w:p>
    <w:p w:rsidR="003B0E9C" w:rsidRDefault="00EC1C58">
      <w:pPr>
        <w:pStyle w:val="a4"/>
        <w:numPr>
          <w:ilvl w:val="2"/>
          <w:numId w:val="2"/>
        </w:numPr>
        <w:tabs>
          <w:tab w:val="left" w:pos="1223"/>
        </w:tabs>
        <w:ind w:right="560" w:firstLine="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4"/>
          <w:sz w:val="28"/>
        </w:rPr>
        <w:t xml:space="preserve"> </w:t>
      </w:r>
      <w:r>
        <w:rPr>
          <w:sz w:val="28"/>
        </w:rPr>
        <w:t>подарков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6"/>
          <w:sz w:val="28"/>
        </w:rPr>
        <w:t xml:space="preserve"> </w:t>
      </w:r>
      <w:r>
        <w:rPr>
          <w:sz w:val="28"/>
        </w:rPr>
        <w:t>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3B0E9C" w:rsidRDefault="00EC1C58">
      <w:pPr>
        <w:pStyle w:val="a4"/>
        <w:numPr>
          <w:ilvl w:val="2"/>
          <w:numId w:val="2"/>
        </w:numPr>
        <w:tabs>
          <w:tab w:val="left" w:pos="1083"/>
        </w:tabs>
        <w:ind w:right="473" w:firstLine="0"/>
        <w:rPr>
          <w:sz w:val="28"/>
        </w:rPr>
      </w:pPr>
      <w:r>
        <w:rPr>
          <w:sz w:val="28"/>
        </w:rPr>
        <w:t>Подарки и услуги не должны ставить под сомнение имидж или деловую</w:t>
      </w:r>
      <w:r>
        <w:rPr>
          <w:spacing w:val="-5"/>
          <w:sz w:val="28"/>
        </w:rPr>
        <w:t xml:space="preserve"> </w:t>
      </w:r>
      <w:r>
        <w:rPr>
          <w:sz w:val="28"/>
        </w:rPr>
        <w:t>репутацию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работника.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Учреждения, получивший деловой подарок, обязан сообщить об этом директору </w:t>
      </w:r>
      <w:r>
        <w:rPr>
          <w:spacing w:val="-2"/>
          <w:sz w:val="28"/>
        </w:rPr>
        <w:t>Учреждения.</w:t>
      </w:r>
    </w:p>
    <w:p w:rsidR="003B0E9C" w:rsidRDefault="00EC1C58">
      <w:pPr>
        <w:pStyle w:val="a4"/>
        <w:numPr>
          <w:ilvl w:val="2"/>
          <w:numId w:val="2"/>
        </w:numPr>
        <w:tabs>
          <w:tab w:val="left" w:pos="1223"/>
        </w:tabs>
        <w:spacing w:before="1"/>
        <w:ind w:right="138" w:firstLine="0"/>
        <w:rPr>
          <w:sz w:val="28"/>
        </w:rPr>
      </w:pPr>
      <w:r>
        <w:rPr>
          <w:sz w:val="28"/>
        </w:rPr>
        <w:t>Работник Учреждения не вправе предлагать третьим лицам и</w:t>
      </w:r>
      <w:r>
        <w:rPr>
          <w:sz w:val="28"/>
        </w:rPr>
        <w:t>ли принимать от таковых подарки, выплаты, компенсации и тому подобное, несовместимые с принятой практикой деловых отношений, не отвечающие требованиям</w:t>
      </w:r>
      <w:r>
        <w:rPr>
          <w:spacing w:val="-4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3"/>
          <w:sz w:val="28"/>
        </w:rPr>
        <w:t xml:space="preserve"> </w:t>
      </w:r>
      <w:r>
        <w:rPr>
          <w:sz w:val="28"/>
        </w:rPr>
        <w:t>тона,</w:t>
      </w:r>
      <w:r>
        <w:rPr>
          <w:spacing w:val="-6"/>
          <w:sz w:val="28"/>
        </w:rPr>
        <w:t xml:space="preserve"> </w:t>
      </w:r>
      <w:r>
        <w:rPr>
          <w:sz w:val="28"/>
        </w:rPr>
        <w:t>стоимостью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выше</w:t>
      </w:r>
      <w:r>
        <w:rPr>
          <w:spacing w:val="-5"/>
          <w:sz w:val="28"/>
        </w:rPr>
        <w:t xml:space="preserve"> </w:t>
      </w:r>
      <w:r>
        <w:rPr>
          <w:sz w:val="28"/>
        </w:rPr>
        <w:t>3000</w:t>
      </w:r>
      <w:r>
        <w:rPr>
          <w:spacing w:val="-5"/>
          <w:sz w:val="28"/>
        </w:rPr>
        <w:t xml:space="preserve"> </w:t>
      </w:r>
      <w:r>
        <w:rPr>
          <w:sz w:val="28"/>
        </w:rPr>
        <w:t>(Трех</w:t>
      </w:r>
      <w:r>
        <w:rPr>
          <w:spacing w:val="-6"/>
          <w:sz w:val="28"/>
        </w:rPr>
        <w:t xml:space="preserve"> </w:t>
      </w:r>
      <w:r>
        <w:rPr>
          <w:sz w:val="28"/>
        </w:rPr>
        <w:t>тысяч)</w:t>
      </w:r>
      <w:r>
        <w:rPr>
          <w:spacing w:val="-3"/>
          <w:sz w:val="28"/>
        </w:rPr>
        <w:t xml:space="preserve"> </w:t>
      </w:r>
      <w:r>
        <w:rPr>
          <w:sz w:val="28"/>
        </w:rPr>
        <w:t>рублей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 не соответствующие закону. Если работнику Учр</w:t>
      </w:r>
      <w:r>
        <w:rPr>
          <w:sz w:val="28"/>
        </w:rPr>
        <w:t>еждения предлагаются подобные подарки или деньги, он обязан немедленно сообщить об этом директору Учреждения.</w:t>
      </w:r>
    </w:p>
    <w:p w:rsidR="003B0E9C" w:rsidRDefault="003B0E9C">
      <w:pPr>
        <w:rPr>
          <w:sz w:val="28"/>
        </w:rPr>
        <w:sectPr w:rsidR="003B0E9C">
          <w:pgSz w:w="11910" w:h="16840"/>
          <w:pgMar w:top="1040" w:right="740" w:bottom="280" w:left="1600" w:header="720" w:footer="720" w:gutter="0"/>
          <w:cols w:space="720"/>
        </w:sectPr>
      </w:pPr>
    </w:p>
    <w:p w:rsidR="003B0E9C" w:rsidRDefault="00EC1C58">
      <w:pPr>
        <w:pStyle w:val="a4"/>
        <w:numPr>
          <w:ilvl w:val="2"/>
          <w:numId w:val="2"/>
        </w:numPr>
        <w:tabs>
          <w:tab w:val="left" w:pos="1223"/>
        </w:tabs>
        <w:spacing w:before="77"/>
        <w:ind w:right="233" w:firstLine="0"/>
        <w:rPr>
          <w:sz w:val="28"/>
        </w:rPr>
      </w:pPr>
      <w:r>
        <w:rPr>
          <w:sz w:val="28"/>
        </w:rPr>
        <w:lastRenderedPageBreak/>
        <w:t>Работник Учреждения, которому при выполнении должностных обязанностей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предлагаются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подарки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иное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вознаграждение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прямом, так и в косвенном виде, которые способны повлиять на подготавливаемые и/или принимаемые им решения или оказать влияние на его действия (бездействие), должен:</w:t>
      </w:r>
    </w:p>
    <w:p w:rsidR="003B0E9C" w:rsidRDefault="00EC1C58">
      <w:pPr>
        <w:pStyle w:val="a4"/>
        <w:numPr>
          <w:ilvl w:val="3"/>
          <w:numId w:val="2"/>
        </w:numPr>
        <w:tabs>
          <w:tab w:val="left" w:pos="453"/>
        </w:tabs>
        <w:ind w:right="274" w:firstLine="0"/>
        <w:rPr>
          <w:sz w:val="28"/>
        </w:rPr>
      </w:pPr>
      <w:r>
        <w:rPr>
          <w:sz w:val="28"/>
        </w:rPr>
        <w:t>отказаться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них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-5"/>
          <w:sz w:val="28"/>
        </w:rPr>
        <w:t xml:space="preserve"> </w:t>
      </w:r>
      <w:r>
        <w:rPr>
          <w:sz w:val="28"/>
        </w:rPr>
        <w:t>уведомить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 о факте предложения п</w:t>
      </w:r>
      <w:r>
        <w:rPr>
          <w:sz w:val="28"/>
        </w:rPr>
        <w:t>одарка (вознаграждения);</w:t>
      </w:r>
    </w:p>
    <w:p w:rsidR="003B0E9C" w:rsidRDefault="00EC1C58">
      <w:pPr>
        <w:pStyle w:val="a4"/>
        <w:numPr>
          <w:ilvl w:val="3"/>
          <w:numId w:val="2"/>
        </w:numPr>
        <w:tabs>
          <w:tab w:val="left" w:pos="593"/>
        </w:tabs>
        <w:ind w:right="397" w:firstLine="0"/>
        <w:rPr>
          <w:sz w:val="28"/>
        </w:rPr>
      </w:pPr>
      <w:r>
        <w:rPr>
          <w:sz w:val="28"/>
        </w:rPr>
        <w:t>по возможности исключить дальнейшие контакты с лицом, предложившим</w:t>
      </w:r>
      <w:r>
        <w:rPr>
          <w:spacing w:val="-2"/>
          <w:sz w:val="28"/>
        </w:rPr>
        <w:t xml:space="preserve"> </w:t>
      </w:r>
      <w:r>
        <w:rPr>
          <w:sz w:val="28"/>
        </w:rPr>
        <w:t>подарок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вознаграждение,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-4"/>
          <w:sz w:val="28"/>
        </w:rPr>
        <w:t xml:space="preserve"> </w:t>
      </w:r>
      <w:r>
        <w:rPr>
          <w:sz w:val="28"/>
        </w:rPr>
        <w:t>со служебной необходимостью;</w:t>
      </w:r>
    </w:p>
    <w:p w:rsidR="003B0E9C" w:rsidRDefault="00EC1C58">
      <w:pPr>
        <w:pStyle w:val="a4"/>
        <w:numPr>
          <w:ilvl w:val="3"/>
          <w:numId w:val="2"/>
        </w:numPr>
        <w:tabs>
          <w:tab w:val="left" w:pos="453"/>
        </w:tabs>
        <w:ind w:right="176" w:firstLine="0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proofErr w:type="gramStart"/>
      <w:r>
        <w:rPr>
          <w:sz w:val="28"/>
        </w:rPr>
        <w:t>,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подарок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вознаграждение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возможным отклонить </w:t>
      </w:r>
      <w:r>
        <w:rPr>
          <w:sz w:val="28"/>
        </w:rPr>
        <w:t>или возвратить, передать его с соответствующей служебной запиской для принятия соответствующих мер директору Учреждения и продолжить работу в установленном в Учреждении порядке над вопросом, с которым был связан подарок или вознаграждение.</w:t>
      </w:r>
    </w:p>
    <w:p w:rsidR="003B0E9C" w:rsidRDefault="00EC1C58">
      <w:pPr>
        <w:pStyle w:val="a4"/>
        <w:numPr>
          <w:ilvl w:val="1"/>
          <w:numId w:val="5"/>
        </w:numPr>
        <w:tabs>
          <w:tab w:val="left" w:pos="733"/>
        </w:tabs>
        <w:ind w:right="241" w:firstLine="0"/>
        <w:rPr>
          <w:sz w:val="28"/>
        </w:rPr>
      </w:pPr>
      <w:r>
        <w:rPr>
          <w:sz w:val="28"/>
        </w:rPr>
        <w:t>В случае возникн</w:t>
      </w:r>
      <w:r>
        <w:rPr>
          <w:sz w:val="28"/>
        </w:rPr>
        <w:t>овения конфликта интересов или возможности возникновения конфликта интересов при получении делового подарка или знаков</w:t>
      </w:r>
      <w:r>
        <w:rPr>
          <w:spacing w:val="-7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гостеприимства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письменной форме уведомить об должностное лицо Учреждения, ответственное за противод</w:t>
      </w:r>
      <w:r>
        <w:rPr>
          <w:sz w:val="28"/>
        </w:rPr>
        <w:t xml:space="preserve">ействие коррупции, в соответствии с процедурой раскрытия конфликта интересов, утвержденной локальным нормативным актом </w:t>
      </w:r>
      <w:r>
        <w:rPr>
          <w:spacing w:val="-2"/>
          <w:sz w:val="28"/>
        </w:rPr>
        <w:t>организации.</w:t>
      </w:r>
    </w:p>
    <w:p w:rsidR="003B0E9C" w:rsidRDefault="00EC1C58">
      <w:pPr>
        <w:pStyle w:val="a4"/>
        <w:numPr>
          <w:ilvl w:val="1"/>
          <w:numId w:val="5"/>
        </w:numPr>
        <w:tabs>
          <w:tab w:val="left" w:pos="873"/>
        </w:tabs>
        <w:ind w:left="873" w:hanging="769"/>
        <w:rPr>
          <w:sz w:val="28"/>
        </w:rPr>
      </w:pPr>
      <w:r>
        <w:rPr>
          <w:sz w:val="28"/>
        </w:rPr>
        <w:t>Работникам</w:t>
      </w:r>
      <w:r>
        <w:rPr>
          <w:spacing w:val="-8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запрещается:</w:t>
      </w:r>
    </w:p>
    <w:p w:rsidR="003B0E9C" w:rsidRDefault="00EC1C58">
      <w:pPr>
        <w:pStyle w:val="a4"/>
        <w:numPr>
          <w:ilvl w:val="0"/>
          <w:numId w:val="1"/>
        </w:numPr>
        <w:tabs>
          <w:tab w:val="left" w:pos="453"/>
        </w:tabs>
        <w:ind w:right="411" w:firstLine="0"/>
        <w:rPr>
          <w:sz w:val="28"/>
        </w:rPr>
      </w:pPr>
      <w:r>
        <w:rPr>
          <w:sz w:val="28"/>
        </w:rPr>
        <w:t>принимать предложения от организаций или третьих лиц о вручении деловых подарков и об</w:t>
      </w:r>
      <w:r>
        <w:rPr>
          <w:spacing w:val="-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1"/>
          <w:sz w:val="28"/>
        </w:rPr>
        <w:t xml:space="preserve"> </w:t>
      </w:r>
      <w:r>
        <w:rPr>
          <w:sz w:val="28"/>
        </w:rPr>
        <w:t>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повлиять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5"/>
          <w:sz w:val="28"/>
        </w:rPr>
        <w:t xml:space="preserve"> </w:t>
      </w:r>
      <w:r>
        <w:rPr>
          <w:sz w:val="28"/>
        </w:rPr>
        <w:t>впечатление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влиянии н</w:t>
      </w:r>
      <w:r>
        <w:rPr>
          <w:sz w:val="28"/>
        </w:rPr>
        <w:t>а принимаемые решения;</w:t>
      </w:r>
    </w:p>
    <w:p w:rsidR="003B0E9C" w:rsidRDefault="00EC1C58">
      <w:pPr>
        <w:pStyle w:val="a4"/>
        <w:numPr>
          <w:ilvl w:val="0"/>
          <w:numId w:val="1"/>
        </w:numPr>
        <w:tabs>
          <w:tab w:val="left" w:pos="453"/>
        </w:tabs>
        <w:ind w:right="547" w:firstLine="0"/>
        <w:rPr>
          <w:sz w:val="28"/>
        </w:rPr>
      </w:pPr>
      <w:r>
        <w:rPr>
          <w:sz w:val="28"/>
        </w:rPr>
        <w:t>принимать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-2"/>
          <w:sz w:val="28"/>
        </w:rPr>
        <w:t xml:space="preserve"> </w:t>
      </w:r>
      <w:r>
        <w:rPr>
          <w:sz w:val="28"/>
        </w:rPr>
        <w:t>подарки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т.д.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ходе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торгов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 прямых переговоров при заключении договоров (контрактов);</w:t>
      </w:r>
    </w:p>
    <w:p w:rsidR="003B0E9C" w:rsidRDefault="00EC1C58">
      <w:pPr>
        <w:pStyle w:val="a4"/>
        <w:numPr>
          <w:ilvl w:val="0"/>
          <w:numId w:val="1"/>
        </w:numPr>
        <w:tabs>
          <w:tab w:val="left" w:pos="453"/>
        </w:tabs>
        <w:ind w:right="340" w:firstLine="0"/>
        <w:rPr>
          <w:sz w:val="28"/>
        </w:rPr>
      </w:pPr>
      <w:r>
        <w:rPr>
          <w:sz w:val="28"/>
        </w:rPr>
        <w:t>просить, требовать, вынуждать организации или третьих лиц дарить им либо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родственникам</w:t>
      </w:r>
      <w:r>
        <w:rPr>
          <w:spacing w:val="-3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-3"/>
          <w:sz w:val="28"/>
        </w:rPr>
        <w:t xml:space="preserve"> </w:t>
      </w:r>
      <w:r>
        <w:rPr>
          <w:sz w:val="28"/>
        </w:rPr>
        <w:t>подарки</w:t>
      </w:r>
      <w:r>
        <w:rPr>
          <w:spacing w:val="-4"/>
          <w:sz w:val="28"/>
        </w:rPr>
        <w:t xml:space="preserve"> </w:t>
      </w:r>
      <w:r>
        <w:rPr>
          <w:sz w:val="28"/>
        </w:rPr>
        <w:t>и/или</w:t>
      </w:r>
      <w:r>
        <w:rPr>
          <w:spacing w:val="-4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-4"/>
          <w:sz w:val="28"/>
        </w:rPr>
        <w:t xml:space="preserve"> </w:t>
      </w:r>
      <w:r>
        <w:rPr>
          <w:sz w:val="28"/>
        </w:rPr>
        <w:t>знаки делового гостеприимства;</w:t>
      </w:r>
    </w:p>
    <w:p w:rsidR="003B0E9C" w:rsidRDefault="00EC1C58">
      <w:pPr>
        <w:pStyle w:val="a4"/>
        <w:numPr>
          <w:ilvl w:val="0"/>
          <w:numId w:val="1"/>
        </w:numPr>
        <w:tabs>
          <w:tab w:val="left" w:pos="453"/>
        </w:tabs>
        <w:ind w:right="449" w:firstLine="0"/>
        <w:rPr>
          <w:sz w:val="28"/>
        </w:rPr>
      </w:pPr>
      <w:r>
        <w:rPr>
          <w:sz w:val="28"/>
        </w:rPr>
        <w:t>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подарки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наличных,</w:t>
      </w:r>
      <w:r>
        <w:rPr>
          <w:spacing w:val="-6"/>
          <w:sz w:val="28"/>
        </w:rPr>
        <w:t xml:space="preserve"> </w:t>
      </w:r>
      <w:r>
        <w:rPr>
          <w:sz w:val="28"/>
        </w:rPr>
        <w:t>безналичных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средств, ценных бумаг, драгоценных металлов.</w:t>
      </w:r>
    </w:p>
    <w:p w:rsidR="003B0E9C" w:rsidRDefault="00EC1C58">
      <w:pPr>
        <w:pStyle w:val="a4"/>
        <w:numPr>
          <w:ilvl w:val="1"/>
          <w:numId w:val="5"/>
        </w:numPr>
        <w:tabs>
          <w:tab w:val="left" w:pos="873"/>
        </w:tabs>
        <w:ind w:right="234" w:firstLine="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спонсорских,</w:t>
      </w:r>
      <w:r>
        <w:rPr>
          <w:spacing w:val="-8"/>
          <w:sz w:val="28"/>
        </w:rPr>
        <w:t xml:space="preserve"> </w:t>
      </w:r>
      <w:r>
        <w:rPr>
          <w:sz w:val="28"/>
        </w:rPr>
        <w:t>благотворительных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"/>
          <w:sz w:val="28"/>
        </w:rPr>
        <w:t xml:space="preserve"> </w:t>
      </w:r>
      <w:r>
        <w:rPr>
          <w:sz w:val="28"/>
        </w:rPr>
        <w:t>и мероприятий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путём.</w:t>
      </w:r>
    </w:p>
    <w:p w:rsidR="003B0E9C" w:rsidRDefault="00EC1C58">
      <w:pPr>
        <w:pStyle w:val="a4"/>
        <w:numPr>
          <w:ilvl w:val="1"/>
          <w:numId w:val="5"/>
        </w:numPr>
        <w:tabs>
          <w:tab w:val="left" w:pos="943"/>
        </w:tabs>
        <w:spacing w:before="1"/>
        <w:ind w:right="186" w:firstLine="0"/>
        <w:rPr>
          <w:sz w:val="28"/>
        </w:rPr>
      </w:pPr>
      <w:r>
        <w:rPr>
          <w:sz w:val="28"/>
        </w:rPr>
        <w:t>Учреждение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благотворительных мероприятиях, напра</w:t>
      </w:r>
      <w:r>
        <w:rPr>
          <w:sz w:val="28"/>
        </w:rPr>
        <w:t xml:space="preserve">вленных на создание имиджа Учреждения. При этом бюджет и план участия в мероприятиях согласуются с директором </w:t>
      </w:r>
      <w:r>
        <w:rPr>
          <w:spacing w:val="-2"/>
          <w:sz w:val="28"/>
        </w:rPr>
        <w:t>Учреждения.</w:t>
      </w:r>
    </w:p>
    <w:p w:rsidR="003B0E9C" w:rsidRDefault="003B0E9C">
      <w:pPr>
        <w:rPr>
          <w:sz w:val="28"/>
        </w:rPr>
        <w:sectPr w:rsidR="003B0E9C">
          <w:pgSz w:w="11910" w:h="16840"/>
          <w:pgMar w:top="1040" w:right="740" w:bottom="280" w:left="1600" w:header="720" w:footer="720" w:gutter="0"/>
          <w:cols w:space="720"/>
        </w:sectPr>
      </w:pPr>
    </w:p>
    <w:p w:rsidR="003B0E9C" w:rsidRDefault="00EC1C58">
      <w:pPr>
        <w:pStyle w:val="a4"/>
        <w:numPr>
          <w:ilvl w:val="1"/>
          <w:numId w:val="5"/>
        </w:numPr>
        <w:tabs>
          <w:tab w:val="left" w:pos="873"/>
          <w:tab w:val="left" w:pos="1663"/>
        </w:tabs>
        <w:spacing w:before="77"/>
        <w:ind w:right="1158" w:firstLine="0"/>
        <w:rPr>
          <w:sz w:val="28"/>
        </w:rPr>
      </w:pPr>
      <w:r>
        <w:rPr>
          <w:sz w:val="28"/>
        </w:rPr>
        <w:lastRenderedPageBreak/>
        <w:t>Неисполнение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8"/>
          <w:sz w:val="28"/>
        </w:rPr>
        <w:t xml:space="preserve"> </w:t>
      </w:r>
      <w:r>
        <w:rPr>
          <w:sz w:val="28"/>
        </w:rPr>
        <w:t>стать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для применения к работнику мер дисциплинарного, административного, </w:t>
      </w:r>
      <w:r>
        <w:rPr>
          <w:spacing w:val="-2"/>
          <w:sz w:val="28"/>
        </w:rPr>
        <w:t>уголовного</w:t>
      </w:r>
      <w:r>
        <w:rPr>
          <w:sz w:val="28"/>
        </w:rPr>
        <w:tab/>
        <w:t>и гражданско-правового характера в соответствии с действующим законодательством.</w:t>
      </w:r>
    </w:p>
    <w:p w:rsidR="003B0E9C" w:rsidRDefault="00EC1C58">
      <w:pPr>
        <w:pStyle w:val="a4"/>
        <w:numPr>
          <w:ilvl w:val="0"/>
          <w:numId w:val="5"/>
        </w:numPr>
        <w:tabs>
          <w:tab w:val="left" w:pos="523"/>
        </w:tabs>
        <w:ind w:left="523" w:hanging="419"/>
        <w:rPr>
          <w:sz w:val="28"/>
        </w:rPr>
      </w:pPr>
      <w:r>
        <w:rPr>
          <w:sz w:val="28"/>
        </w:rPr>
        <w:t>Область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применения</w:t>
      </w:r>
    </w:p>
    <w:p w:rsidR="003B0E9C" w:rsidRDefault="00EC1C58">
      <w:pPr>
        <w:pStyle w:val="a3"/>
      </w:pPr>
      <w:r>
        <w:t>Настоящий</w:t>
      </w:r>
      <w:r>
        <w:rPr>
          <w:spacing w:val="-6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обязательным</w:t>
      </w:r>
      <w:r>
        <w:rPr>
          <w:spacing w:val="-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работника Учреждения в период работы в Учреждении.</w:t>
      </w:r>
    </w:p>
    <w:p w:rsidR="003B0E9C" w:rsidRDefault="00EC1C58">
      <w:pPr>
        <w:pStyle w:val="a3"/>
      </w:pPr>
      <w:r>
        <w:t>Настоящий</w:t>
      </w:r>
      <w:r>
        <w:rPr>
          <w:spacing w:val="-6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подлежит</w:t>
      </w:r>
      <w:r>
        <w:rPr>
          <w:spacing w:val="-5"/>
        </w:rPr>
        <w:t xml:space="preserve"> </w:t>
      </w:r>
      <w:r>
        <w:t>применению</w:t>
      </w:r>
      <w:r>
        <w:rPr>
          <w:spacing w:val="-5"/>
        </w:rPr>
        <w:t xml:space="preserve"> </w:t>
      </w:r>
      <w:r>
        <w:t>вне</w:t>
      </w:r>
      <w:r>
        <w:rPr>
          <w:spacing w:val="-6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каким образом передаются деловые подарки и знаки делового гостеприимства – напрямую или через посредников</w:t>
      </w:r>
    </w:p>
    <w:sectPr w:rsidR="003B0E9C" w:rsidSect="003B0E9C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4D65"/>
    <w:multiLevelType w:val="multilevel"/>
    <w:tmpl w:val="6C4C1F7C"/>
    <w:lvl w:ilvl="0">
      <w:start w:val="1"/>
      <w:numFmt w:val="decimal"/>
      <w:lvlText w:val="%1."/>
      <w:lvlJc w:val="left"/>
      <w:pPr>
        <w:ind w:left="524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7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9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04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535" w:hanging="3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0" w:hanging="3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5" w:hanging="3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0" w:hanging="3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5" w:hanging="350"/>
      </w:pPr>
      <w:rPr>
        <w:rFonts w:hint="default"/>
        <w:lang w:val="ru-RU" w:eastAsia="en-US" w:bidi="ar-SA"/>
      </w:rPr>
    </w:lvl>
  </w:abstractNum>
  <w:abstractNum w:abstractNumId="1">
    <w:nsid w:val="06E2466C"/>
    <w:multiLevelType w:val="hybridMultilevel"/>
    <w:tmpl w:val="A1B2AF90"/>
    <w:lvl w:ilvl="0" w:tplc="AAD42AD6">
      <w:numFmt w:val="bullet"/>
      <w:lvlText w:val="–"/>
      <w:lvlJc w:val="left"/>
      <w:pPr>
        <w:ind w:left="10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9019B0">
      <w:numFmt w:val="bullet"/>
      <w:lvlText w:val="•"/>
      <w:lvlJc w:val="left"/>
      <w:pPr>
        <w:ind w:left="1046" w:hanging="420"/>
      </w:pPr>
      <w:rPr>
        <w:rFonts w:hint="default"/>
        <w:lang w:val="ru-RU" w:eastAsia="en-US" w:bidi="ar-SA"/>
      </w:rPr>
    </w:lvl>
    <w:lvl w:ilvl="2" w:tplc="C7686544">
      <w:numFmt w:val="bullet"/>
      <w:lvlText w:val="•"/>
      <w:lvlJc w:val="left"/>
      <w:pPr>
        <w:ind w:left="1993" w:hanging="420"/>
      </w:pPr>
      <w:rPr>
        <w:rFonts w:hint="default"/>
        <w:lang w:val="ru-RU" w:eastAsia="en-US" w:bidi="ar-SA"/>
      </w:rPr>
    </w:lvl>
    <w:lvl w:ilvl="3" w:tplc="78827B4C">
      <w:numFmt w:val="bullet"/>
      <w:lvlText w:val="•"/>
      <w:lvlJc w:val="left"/>
      <w:pPr>
        <w:ind w:left="2939" w:hanging="420"/>
      </w:pPr>
      <w:rPr>
        <w:rFonts w:hint="default"/>
        <w:lang w:val="ru-RU" w:eastAsia="en-US" w:bidi="ar-SA"/>
      </w:rPr>
    </w:lvl>
    <w:lvl w:ilvl="4" w:tplc="B1B4FBD4">
      <w:numFmt w:val="bullet"/>
      <w:lvlText w:val="•"/>
      <w:lvlJc w:val="left"/>
      <w:pPr>
        <w:ind w:left="3886" w:hanging="420"/>
      </w:pPr>
      <w:rPr>
        <w:rFonts w:hint="default"/>
        <w:lang w:val="ru-RU" w:eastAsia="en-US" w:bidi="ar-SA"/>
      </w:rPr>
    </w:lvl>
    <w:lvl w:ilvl="5" w:tplc="7E4A7A4A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 w:tplc="F86831C2">
      <w:numFmt w:val="bullet"/>
      <w:lvlText w:val="•"/>
      <w:lvlJc w:val="left"/>
      <w:pPr>
        <w:ind w:left="5779" w:hanging="420"/>
      </w:pPr>
      <w:rPr>
        <w:rFonts w:hint="default"/>
        <w:lang w:val="ru-RU" w:eastAsia="en-US" w:bidi="ar-SA"/>
      </w:rPr>
    </w:lvl>
    <w:lvl w:ilvl="7" w:tplc="61CC5F84">
      <w:numFmt w:val="bullet"/>
      <w:lvlText w:val="•"/>
      <w:lvlJc w:val="left"/>
      <w:pPr>
        <w:ind w:left="6726" w:hanging="420"/>
      </w:pPr>
      <w:rPr>
        <w:rFonts w:hint="default"/>
        <w:lang w:val="ru-RU" w:eastAsia="en-US" w:bidi="ar-SA"/>
      </w:rPr>
    </w:lvl>
    <w:lvl w:ilvl="8" w:tplc="E28E1F10">
      <w:numFmt w:val="bullet"/>
      <w:lvlText w:val="•"/>
      <w:lvlJc w:val="left"/>
      <w:pPr>
        <w:ind w:left="7672" w:hanging="420"/>
      </w:pPr>
      <w:rPr>
        <w:rFonts w:hint="default"/>
        <w:lang w:val="ru-RU" w:eastAsia="en-US" w:bidi="ar-SA"/>
      </w:rPr>
    </w:lvl>
  </w:abstractNum>
  <w:abstractNum w:abstractNumId="2">
    <w:nsid w:val="51E91BF8"/>
    <w:multiLevelType w:val="multilevel"/>
    <w:tmpl w:val="54E06DD8"/>
    <w:lvl w:ilvl="0">
      <w:start w:val="3"/>
      <w:numFmt w:val="decimal"/>
      <w:lvlText w:val="%1"/>
      <w:lvlJc w:val="left"/>
      <w:pPr>
        <w:ind w:left="104" w:hanging="980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04" w:hanging="980"/>
        <w:jc w:val="left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."/>
      <w:lvlJc w:val="left"/>
      <w:pPr>
        <w:ind w:left="104" w:hanging="9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04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886" w:hanging="3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3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3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3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350"/>
      </w:pPr>
      <w:rPr>
        <w:rFonts w:hint="default"/>
        <w:lang w:val="ru-RU" w:eastAsia="en-US" w:bidi="ar-SA"/>
      </w:rPr>
    </w:lvl>
  </w:abstractNum>
  <w:abstractNum w:abstractNumId="3">
    <w:nsid w:val="78924C8E"/>
    <w:multiLevelType w:val="hybridMultilevel"/>
    <w:tmpl w:val="5498C552"/>
    <w:lvl w:ilvl="0" w:tplc="8E32B246">
      <w:numFmt w:val="bullet"/>
      <w:lvlText w:val="–"/>
      <w:lvlJc w:val="left"/>
      <w:pPr>
        <w:ind w:left="104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B09AF4">
      <w:numFmt w:val="bullet"/>
      <w:lvlText w:val="•"/>
      <w:lvlJc w:val="left"/>
      <w:pPr>
        <w:ind w:left="1046" w:hanging="350"/>
      </w:pPr>
      <w:rPr>
        <w:rFonts w:hint="default"/>
        <w:lang w:val="ru-RU" w:eastAsia="en-US" w:bidi="ar-SA"/>
      </w:rPr>
    </w:lvl>
    <w:lvl w:ilvl="2" w:tplc="268C1C7C">
      <w:numFmt w:val="bullet"/>
      <w:lvlText w:val="•"/>
      <w:lvlJc w:val="left"/>
      <w:pPr>
        <w:ind w:left="1993" w:hanging="350"/>
      </w:pPr>
      <w:rPr>
        <w:rFonts w:hint="default"/>
        <w:lang w:val="ru-RU" w:eastAsia="en-US" w:bidi="ar-SA"/>
      </w:rPr>
    </w:lvl>
    <w:lvl w:ilvl="3" w:tplc="10D04E5E">
      <w:numFmt w:val="bullet"/>
      <w:lvlText w:val="•"/>
      <w:lvlJc w:val="left"/>
      <w:pPr>
        <w:ind w:left="2939" w:hanging="350"/>
      </w:pPr>
      <w:rPr>
        <w:rFonts w:hint="default"/>
        <w:lang w:val="ru-RU" w:eastAsia="en-US" w:bidi="ar-SA"/>
      </w:rPr>
    </w:lvl>
    <w:lvl w:ilvl="4" w:tplc="F48641A6">
      <w:numFmt w:val="bullet"/>
      <w:lvlText w:val="•"/>
      <w:lvlJc w:val="left"/>
      <w:pPr>
        <w:ind w:left="3886" w:hanging="350"/>
      </w:pPr>
      <w:rPr>
        <w:rFonts w:hint="default"/>
        <w:lang w:val="ru-RU" w:eastAsia="en-US" w:bidi="ar-SA"/>
      </w:rPr>
    </w:lvl>
    <w:lvl w:ilvl="5" w:tplc="0358A7D2">
      <w:numFmt w:val="bullet"/>
      <w:lvlText w:val="•"/>
      <w:lvlJc w:val="left"/>
      <w:pPr>
        <w:ind w:left="4833" w:hanging="350"/>
      </w:pPr>
      <w:rPr>
        <w:rFonts w:hint="default"/>
        <w:lang w:val="ru-RU" w:eastAsia="en-US" w:bidi="ar-SA"/>
      </w:rPr>
    </w:lvl>
    <w:lvl w:ilvl="6" w:tplc="943C32CC">
      <w:numFmt w:val="bullet"/>
      <w:lvlText w:val="•"/>
      <w:lvlJc w:val="left"/>
      <w:pPr>
        <w:ind w:left="5779" w:hanging="350"/>
      </w:pPr>
      <w:rPr>
        <w:rFonts w:hint="default"/>
        <w:lang w:val="ru-RU" w:eastAsia="en-US" w:bidi="ar-SA"/>
      </w:rPr>
    </w:lvl>
    <w:lvl w:ilvl="7" w:tplc="1348EE2C">
      <w:numFmt w:val="bullet"/>
      <w:lvlText w:val="•"/>
      <w:lvlJc w:val="left"/>
      <w:pPr>
        <w:ind w:left="6726" w:hanging="350"/>
      </w:pPr>
      <w:rPr>
        <w:rFonts w:hint="default"/>
        <w:lang w:val="ru-RU" w:eastAsia="en-US" w:bidi="ar-SA"/>
      </w:rPr>
    </w:lvl>
    <w:lvl w:ilvl="8" w:tplc="B2DE6718">
      <w:numFmt w:val="bullet"/>
      <w:lvlText w:val="•"/>
      <w:lvlJc w:val="left"/>
      <w:pPr>
        <w:ind w:left="7672" w:hanging="350"/>
      </w:pPr>
      <w:rPr>
        <w:rFonts w:hint="default"/>
        <w:lang w:val="ru-RU" w:eastAsia="en-US" w:bidi="ar-SA"/>
      </w:rPr>
    </w:lvl>
  </w:abstractNum>
  <w:abstractNum w:abstractNumId="4">
    <w:nsid w:val="7EA4380E"/>
    <w:multiLevelType w:val="hybridMultilevel"/>
    <w:tmpl w:val="4906D9C8"/>
    <w:lvl w:ilvl="0" w:tplc="80E2BC78">
      <w:numFmt w:val="bullet"/>
      <w:lvlText w:val="–"/>
      <w:lvlJc w:val="left"/>
      <w:pPr>
        <w:ind w:left="10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58BF6E">
      <w:numFmt w:val="bullet"/>
      <w:lvlText w:val="•"/>
      <w:lvlJc w:val="left"/>
      <w:pPr>
        <w:ind w:left="1046" w:hanging="420"/>
      </w:pPr>
      <w:rPr>
        <w:rFonts w:hint="default"/>
        <w:lang w:val="ru-RU" w:eastAsia="en-US" w:bidi="ar-SA"/>
      </w:rPr>
    </w:lvl>
    <w:lvl w:ilvl="2" w:tplc="903E317A">
      <w:numFmt w:val="bullet"/>
      <w:lvlText w:val="•"/>
      <w:lvlJc w:val="left"/>
      <w:pPr>
        <w:ind w:left="1993" w:hanging="420"/>
      </w:pPr>
      <w:rPr>
        <w:rFonts w:hint="default"/>
        <w:lang w:val="ru-RU" w:eastAsia="en-US" w:bidi="ar-SA"/>
      </w:rPr>
    </w:lvl>
    <w:lvl w:ilvl="3" w:tplc="7E82BE42">
      <w:numFmt w:val="bullet"/>
      <w:lvlText w:val="•"/>
      <w:lvlJc w:val="left"/>
      <w:pPr>
        <w:ind w:left="2939" w:hanging="420"/>
      </w:pPr>
      <w:rPr>
        <w:rFonts w:hint="default"/>
        <w:lang w:val="ru-RU" w:eastAsia="en-US" w:bidi="ar-SA"/>
      </w:rPr>
    </w:lvl>
    <w:lvl w:ilvl="4" w:tplc="91E8FCF8">
      <w:numFmt w:val="bullet"/>
      <w:lvlText w:val="•"/>
      <w:lvlJc w:val="left"/>
      <w:pPr>
        <w:ind w:left="3886" w:hanging="420"/>
      </w:pPr>
      <w:rPr>
        <w:rFonts w:hint="default"/>
        <w:lang w:val="ru-RU" w:eastAsia="en-US" w:bidi="ar-SA"/>
      </w:rPr>
    </w:lvl>
    <w:lvl w:ilvl="5" w:tplc="5A5616A2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 w:tplc="CE60C102">
      <w:numFmt w:val="bullet"/>
      <w:lvlText w:val="•"/>
      <w:lvlJc w:val="left"/>
      <w:pPr>
        <w:ind w:left="5779" w:hanging="420"/>
      </w:pPr>
      <w:rPr>
        <w:rFonts w:hint="default"/>
        <w:lang w:val="ru-RU" w:eastAsia="en-US" w:bidi="ar-SA"/>
      </w:rPr>
    </w:lvl>
    <w:lvl w:ilvl="7" w:tplc="E9D0798E">
      <w:numFmt w:val="bullet"/>
      <w:lvlText w:val="•"/>
      <w:lvlJc w:val="left"/>
      <w:pPr>
        <w:ind w:left="6726" w:hanging="420"/>
      </w:pPr>
      <w:rPr>
        <w:rFonts w:hint="default"/>
        <w:lang w:val="ru-RU" w:eastAsia="en-US" w:bidi="ar-SA"/>
      </w:rPr>
    </w:lvl>
    <w:lvl w:ilvl="8" w:tplc="BDAE73E2">
      <w:numFmt w:val="bullet"/>
      <w:lvlText w:val="•"/>
      <w:lvlJc w:val="left"/>
      <w:pPr>
        <w:ind w:left="7672" w:hanging="42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B0E9C"/>
    <w:rsid w:val="003B0E9C"/>
    <w:rsid w:val="004228D5"/>
    <w:rsid w:val="00B26A00"/>
    <w:rsid w:val="00EC1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0E9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0E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B0E9C"/>
    <w:pPr>
      <w:ind w:left="104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B0E9C"/>
    <w:pPr>
      <w:ind w:left="104"/>
    </w:pPr>
  </w:style>
  <w:style w:type="paragraph" w:customStyle="1" w:styleId="TableParagraph">
    <w:name w:val="Table Paragraph"/>
    <w:basedOn w:val="a"/>
    <w:uiPriority w:val="1"/>
    <w:qFormat/>
    <w:rsid w:val="003B0E9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1935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2024-09-23T05:50:00Z</cp:lastPrinted>
  <dcterms:created xsi:type="dcterms:W3CDTF">2024-09-23T05:55:00Z</dcterms:created>
  <dcterms:modified xsi:type="dcterms:W3CDTF">2024-09-23T05:55:00Z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PDF24 Tools</vt:lpwstr>
  </property>
  <property fmtid="{D5CDD505-2E9C-101B-9397-08002B2CF9AE}" pid="4" name="LastSaved">
    <vt:filetime>2024-09-23T00:00:00Z</vt:filetime>
  </property>
  <property fmtid="{D5CDD505-2E9C-101B-9397-08002B2CF9AE}" pid="5" name="Producer">
    <vt:lpwstr>Epson Scan 2</vt:lpwstr>
  </property>
</Properties>
</file>